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DD75" w14:textId="77777777" w:rsidR="003B2A63" w:rsidRDefault="003B2A63" w:rsidP="003B2A63">
      <w:pPr>
        <w:spacing w:after="0"/>
        <w:jc w:val="center"/>
        <w:rPr>
          <w:rFonts w:ascii="Arial" w:hAnsi="Arial" w:cs="Arial"/>
          <w:b/>
          <w:sz w:val="24"/>
          <w:szCs w:val="24"/>
        </w:rPr>
      </w:pPr>
      <w:r>
        <w:rPr>
          <w:rFonts w:ascii="Arial" w:hAnsi="Arial" w:cs="Arial"/>
          <w:b/>
          <w:sz w:val="24"/>
          <w:szCs w:val="24"/>
        </w:rPr>
        <w:t>MINUTES OF MEETING</w:t>
      </w:r>
    </w:p>
    <w:p w14:paraId="5B24C6C4" w14:textId="77777777" w:rsidR="003B2A63" w:rsidRDefault="003B2A63" w:rsidP="003B2A63">
      <w:pPr>
        <w:spacing w:after="0"/>
        <w:jc w:val="center"/>
        <w:rPr>
          <w:rFonts w:ascii="Arial" w:hAnsi="Arial" w:cs="Arial"/>
          <w:b/>
          <w:sz w:val="24"/>
          <w:szCs w:val="24"/>
        </w:rPr>
      </w:pPr>
      <w:r>
        <w:rPr>
          <w:rFonts w:ascii="Arial" w:hAnsi="Arial" w:cs="Arial"/>
          <w:b/>
          <w:sz w:val="24"/>
          <w:szCs w:val="24"/>
        </w:rPr>
        <w:t>CORAL SPRINGS</w:t>
      </w:r>
    </w:p>
    <w:p w14:paraId="2CEA314F" w14:textId="77777777" w:rsidR="003B2A63" w:rsidRDefault="003B2A63" w:rsidP="003B2A63">
      <w:pPr>
        <w:spacing w:after="0"/>
        <w:jc w:val="center"/>
        <w:rPr>
          <w:rFonts w:ascii="Arial" w:hAnsi="Arial" w:cs="Arial"/>
          <w:sz w:val="24"/>
          <w:szCs w:val="24"/>
        </w:rPr>
      </w:pPr>
      <w:r>
        <w:rPr>
          <w:rFonts w:ascii="Arial" w:hAnsi="Arial" w:cs="Arial"/>
          <w:b/>
          <w:sz w:val="24"/>
          <w:szCs w:val="24"/>
        </w:rPr>
        <w:t>IMPROVEMENT DISTRICT</w:t>
      </w:r>
    </w:p>
    <w:p w14:paraId="2F7270F4" w14:textId="77777777" w:rsidR="003B2A63" w:rsidRDefault="003B2A63" w:rsidP="003B2A63">
      <w:pPr>
        <w:spacing w:after="0"/>
        <w:jc w:val="both"/>
        <w:rPr>
          <w:rFonts w:ascii="Arial" w:hAnsi="Arial" w:cs="Arial"/>
          <w:sz w:val="24"/>
          <w:szCs w:val="24"/>
        </w:rPr>
      </w:pPr>
    </w:p>
    <w:p w14:paraId="5463FE88" w14:textId="77777777" w:rsidR="003B2A63" w:rsidRDefault="003B2A63" w:rsidP="003B2A63">
      <w:pPr>
        <w:spacing w:after="0"/>
        <w:jc w:val="both"/>
        <w:rPr>
          <w:rFonts w:ascii="Arial" w:hAnsi="Arial" w:cs="Arial"/>
          <w:sz w:val="24"/>
          <w:szCs w:val="24"/>
        </w:rPr>
      </w:pPr>
    </w:p>
    <w:p w14:paraId="1B288299" w14:textId="77777777" w:rsidR="003B2A63" w:rsidRDefault="003B2A63" w:rsidP="003B2A63">
      <w:pPr>
        <w:spacing w:after="0" w:line="360" w:lineRule="auto"/>
        <w:jc w:val="both"/>
        <w:rPr>
          <w:rFonts w:ascii="Arial" w:hAnsi="Arial" w:cs="Arial"/>
          <w:sz w:val="24"/>
          <w:szCs w:val="24"/>
        </w:rPr>
      </w:pPr>
      <w:r>
        <w:rPr>
          <w:rFonts w:ascii="Arial" w:hAnsi="Arial" w:cs="Arial"/>
          <w:sz w:val="24"/>
          <w:szCs w:val="24"/>
        </w:rPr>
        <w:tab/>
        <w:t xml:space="preserve">The regular meeting of the Board of Supervisors of the Coral Springs Improvement District was held Monday, </w:t>
      </w:r>
      <w:r w:rsidR="00B1039B">
        <w:rPr>
          <w:rFonts w:ascii="Arial" w:hAnsi="Arial" w:cs="Arial"/>
          <w:sz w:val="24"/>
          <w:szCs w:val="24"/>
        </w:rPr>
        <w:t>August 19</w:t>
      </w:r>
      <w:r>
        <w:rPr>
          <w:rFonts w:ascii="Arial" w:hAnsi="Arial" w:cs="Arial"/>
          <w:sz w:val="24"/>
          <w:szCs w:val="24"/>
        </w:rPr>
        <w:t>, 2019</w:t>
      </w:r>
      <w:r w:rsidR="0060289A">
        <w:rPr>
          <w:rFonts w:ascii="Arial" w:hAnsi="Arial" w:cs="Arial"/>
          <w:sz w:val="24"/>
          <w:szCs w:val="24"/>
        </w:rPr>
        <w:t xml:space="preserve"> at 4:00 p.m. </w:t>
      </w:r>
      <w:r>
        <w:rPr>
          <w:rFonts w:ascii="Arial" w:hAnsi="Arial" w:cs="Arial"/>
          <w:sz w:val="24"/>
          <w:szCs w:val="24"/>
        </w:rPr>
        <w:t>at the District Office, located at 10300 NW 11</w:t>
      </w:r>
      <w:r w:rsidRPr="003B2A63">
        <w:rPr>
          <w:rFonts w:ascii="Arial" w:hAnsi="Arial" w:cs="Arial"/>
          <w:sz w:val="24"/>
          <w:szCs w:val="24"/>
          <w:vertAlign w:val="superscript"/>
        </w:rPr>
        <w:t>th</w:t>
      </w:r>
      <w:r>
        <w:rPr>
          <w:rFonts w:ascii="Arial" w:hAnsi="Arial" w:cs="Arial"/>
          <w:sz w:val="24"/>
          <w:szCs w:val="24"/>
        </w:rPr>
        <w:t xml:space="preserve"> Manor, Coral Springs, Florida.</w:t>
      </w:r>
    </w:p>
    <w:p w14:paraId="7C26DD3A" w14:textId="77777777" w:rsidR="003B2A63" w:rsidRDefault="003B2A63" w:rsidP="003B2A63">
      <w:pPr>
        <w:spacing w:after="0" w:line="240" w:lineRule="auto"/>
        <w:jc w:val="both"/>
        <w:rPr>
          <w:rFonts w:ascii="Arial" w:hAnsi="Arial" w:cs="Arial"/>
          <w:sz w:val="24"/>
          <w:szCs w:val="24"/>
        </w:rPr>
      </w:pPr>
    </w:p>
    <w:p w14:paraId="7A01FC5E" w14:textId="77777777" w:rsidR="003B2A63" w:rsidRDefault="003B2A63" w:rsidP="003B2A63">
      <w:pPr>
        <w:spacing w:after="0" w:line="360" w:lineRule="auto"/>
        <w:jc w:val="both"/>
        <w:rPr>
          <w:rFonts w:ascii="Arial" w:hAnsi="Arial" w:cs="Arial"/>
          <w:sz w:val="24"/>
          <w:szCs w:val="24"/>
        </w:rPr>
      </w:pPr>
      <w:r>
        <w:rPr>
          <w:rFonts w:ascii="Arial" w:hAnsi="Arial" w:cs="Arial"/>
          <w:sz w:val="24"/>
          <w:szCs w:val="24"/>
        </w:rPr>
        <w:tab/>
        <w:t>Present and constituting a quorum were:</w:t>
      </w:r>
    </w:p>
    <w:p w14:paraId="393B9D8E" w14:textId="77777777" w:rsidR="003B2A63" w:rsidRDefault="003B2A63" w:rsidP="003B2A63">
      <w:pPr>
        <w:spacing w:after="0" w:line="240" w:lineRule="auto"/>
        <w:jc w:val="both"/>
        <w:rPr>
          <w:rFonts w:ascii="Arial" w:hAnsi="Arial" w:cs="Arial"/>
          <w:sz w:val="24"/>
          <w:szCs w:val="24"/>
        </w:rPr>
      </w:pPr>
    </w:p>
    <w:p w14:paraId="3F1830B8" w14:textId="77777777" w:rsidR="003B2A63" w:rsidRDefault="003B2A63" w:rsidP="003B2A63">
      <w:pPr>
        <w:spacing w:after="0" w:line="240" w:lineRule="auto"/>
        <w:jc w:val="both"/>
        <w:rPr>
          <w:rFonts w:ascii="Arial" w:hAnsi="Arial" w:cs="Arial"/>
          <w:sz w:val="24"/>
          <w:szCs w:val="24"/>
        </w:rPr>
      </w:pPr>
      <w:r>
        <w:rPr>
          <w:rFonts w:ascii="Arial" w:hAnsi="Arial" w:cs="Arial"/>
          <w:sz w:val="24"/>
          <w:szCs w:val="24"/>
        </w:rPr>
        <w:tab/>
        <w:t>Dr. Martin Shank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w:t>
      </w:r>
    </w:p>
    <w:p w14:paraId="1E11DE69" w14:textId="77777777" w:rsidR="003B2A63" w:rsidRDefault="003B2A63" w:rsidP="003B2A63">
      <w:pPr>
        <w:spacing w:after="0" w:line="240" w:lineRule="auto"/>
        <w:jc w:val="both"/>
        <w:rPr>
          <w:rFonts w:ascii="Arial" w:hAnsi="Arial" w:cs="Arial"/>
          <w:sz w:val="24"/>
          <w:szCs w:val="24"/>
        </w:rPr>
      </w:pPr>
      <w:r>
        <w:rPr>
          <w:rFonts w:ascii="Arial" w:hAnsi="Arial" w:cs="Arial"/>
          <w:sz w:val="24"/>
          <w:szCs w:val="24"/>
        </w:rPr>
        <w:tab/>
        <w:t>Duane Holland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Vice President</w:t>
      </w:r>
    </w:p>
    <w:p w14:paraId="2E8E1446" w14:textId="77777777" w:rsidR="003B2A63" w:rsidRDefault="003B2A63" w:rsidP="003B2A63">
      <w:pPr>
        <w:spacing w:after="0" w:line="240" w:lineRule="auto"/>
        <w:jc w:val="both"/>
        <w:rPr>
          <w:rFonts w:ascii="Arial" w:hAnsi="Arial" w:cs="Arial"/>
          <w:sz w:val="24"/>
          <w:szCs w:val="24"/>
        </w:rPr>
      </w:pPr>
      <w:r>
        <w:rPr>
          <w:rFonts w:ascii="Arial" w:hAnsi="Arial" w:cs="Arial"/>
          <w:sz w:val="24"/>
          <w:szCs w:val="24"/>
        </w:rPr>
        <w:tab/>
        <w:t>Len Okyn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w:t>
      </w:r>
    </w:p>
    <w:p w14:paraId="1BAC88C4" w14:textId="77777777" w:rsidR="00F274D4" w:rsidRDefault="00F274D4" w:rsidP="003B2A63">
      <w:pPr>
        <w:spacing w:after="0" w:line="240" w:lineRule="auto"/>
        <w:jc w:val="both"/>
        <w:rPr>
          <w:rFonts w:ascii="Arial" w:hAnsi="Arial" w:cs="Arial"/>
          <w:sz w:val="24"/>
          <w:szCs w:val="24"/>
        </w:rPr>
      </w:pPr>
    </w:p>
    <w:p w14:paraId="450777AF" w14:textId="77777777" w:rsidR="00F274D4" w:rsidRDefault="00F274D4" w:rsidP="00F274D4">
      <w:pPr>
        <w:spacing w:after="0" w:line="360" w:lineRule="auto"/>
        <w:jc w:val="both"/>
        <w:rPr>
          <w:rFonts w:ascii="Arial" w:hAnsi="Arial" w:cs="Arial"/>
          <w:sz w:val="24"/>
          <w:szCs w:val="24"/>
        </w:rPr>
      </w:pPr>
      <w:r>
        <w:rPr>
          <w:rFonts w:ascii="Arial" w:hAnsi="Arial" w:cs="Arial"/>
          <w:sz w:val="24"/>
          <w:szCs w:val="24"/>
        </w:rPr>
        <w:tab/>
        <w:t>Also present were:</w:t>
      </w:r>
    </w:p>
    <w:p w14:paraId="4A873C0E" w14:textId="77777777" w:rsidR="00F274D4" w:rsidRDefault="00F274D4" w:rsidP="003B2A63">
      <w:pPr>
        <w:spacing w:after="0" w:line="240" w:lineRule="auto"/>
        <w:jc w:val="both"/>
        <w:rPr>
          <w:rFonts w:ascii="Arial" w:hAnsi="Arial" w:cs="Arial"/>
          <w:sz w:val="24"/>
          <w:szCs w:val="24"/>
        </w:rPr>
      </w:pPr>
    </w:p>
    <w:p w14:paraId="4117C9DD" w14:textId="77777777" w:rsidR="00F274D4" w:rsidRDefault="00F274D4" w:rsidP="003B2A63">
      <w:pPr>
        <w:spacing w:after="0" w:line="240" w:lineRule="auto"/>
        <w:jc w:val="both"/>
        <w:rPr>
          <w:rFonts w:ascii="Arial" w:hAnsi="Arial" w:cs="Arial"/>
          <w:sz w:val="24"/>
          <w:szCs w:val="24"/>
        </w:rPr>
      </w:pPr>
      <w:r>
        <w:rPr>
          <w:rFonts w:ascii="Arial" w:hAnsi="Arial" w:cs="Arial"/>
          <w:sz w:val="24"/>
          <w:szCs w:val="24"/>
        </w:rPr>
        <w:tab/>
        <w:t>Kenneth Cassel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Manager</w:t>
      </w:r>
    </w:p>
    <w:p w14:paraId="48A808E3" w14:textId="77777777" w:rsidR="003B2A63" w:rsidRPr="00BD78A2" w:rsidRDefault="003B2A63" w:rsidP="003B2A63">
      <w:pPr>
        <w:spacing w:after="0" w:line="240" w:lineRule="auto"/>
        <w:jc w:val="both"/>
        <w:rPr>
          <w:rFonts w:ascii="Arial" w:hAnsi="Arial" w:cs="Arial"/>
          <w:sz w:val="24"/>
          <w:szCs w:val="24"/>
          <w:highlight w:val="yellow"/>
        </w:rPr>
      </w:pPr>
      <w:r>
        <w:rPr>
          <w:rFonts w:ascii="Arial" w:hAnsi="Arial" w:cs="Arial"/>
          <w:sz w:val="24"/>
          <w:szCs w:val="24"/>
        </w:rPr>
        <w:tab/>
      </w:r>
      <w:r w:rsidRPr="005423F6">
        <w:rPr>
          <w:rFonts w:ascii="Arial" w:hAnsi="Arial" w:cs="Arial"/>
          <w:sz w:val="24"/>
          <w:szCs w:val="24"/>
        </w:rPr>
        <w:t>Terry Lewis</w:t>
      </w:r>
      <w:r w:rsidRPr="005423F6">
        <w:rPr>
          <w:rFonts w:ascii="Arial" w:hAnsi="Arial" w:cs="Arial"/>
          <w:sz w:val="24"/>
          <w:szCs w:val="24"/>
        </w:rPr>
        <w:tab/>
      </w:r>
      <w:r w:rsidRPr="005423F6">
        <w:rPr>
          <w:rFonts w:ascii="Arial" w:hAnsi="Arial" w:cs="Arial"/>
          <w:sz w:val="24"/>
          <w:szCs w:val="24"/>
        </w:rPr>
        <w:tab/>
      </w:r>
      <w:r w:rsidRPr="005423F6">
        <w:rPr>
          <w:rFonts w:ascii="Arial" w:hAnsi="Arial" w:cs="Arial"/>
          <w:sz w:val="24"/>
          <w:szCs w:val="24"/>
        </w:rPr>
        <w:tab/>
      </w:r>
      <w:r w:rsidRPr="005423F6">
        <w:rPr>
          <w:rFonts w:ascii="Arial" w:hAnsi="Arial" w:cs="Arial"/>
          <w:sz w:val="24"/>
          <w:szCs w:val="24"/>
        </w:rPr>
        <w:tab/>
      </w:r>
      <w:r w:rsidRPr="005423F6">
        <w:rPr>
          <w:rFonts w:ascii="Arial" w:hAnsi="Arial" w:cs="Arial"/>
          <w:sz w:val="24"/>
          <w:szCs w:val="24"/>
        </w:rPr>
        <w:tab/>
        <w:t>District Counsel</w:t>
      </w:r>
    </w:p>
    <w:p w14:paraId="7169D1FD" w14:textId="77777777" w:rsidR="00BA736C" w:rsidRPr="00AD5F25" w:rsidRDefault="00BA736C" w:rsidP="003B2A63">
      <w:pPr>
        <w:spacing w:after="0" w:line="240" w:lineRule="auto"/>
        <w:jc w:val="both"/>
        <w:rPr>
          <w:rFonts w:ascii="Arial" w:hAnsi="Arial" w:cs="Arial"/>
          <w:sz w:val="24"/>
          <w:szCs w:val="24"/>
        </w:rPr>
      </w:pPr>
      <w:r w:rsidRPr="005423F6">
        <w:rPr>
          <w:rFonts w:ascii="Arial" w:hAnsi="Arial" w:cs="Arial"/>
          <w:sz w:val="24"/>
          <w:szCs w:val="24"/>
        </w:rPr>
        <w:tab/>
      </w:r>
      <w:r w:rsidRPr="00AD5F25">
        <w:rPr>
          <w:rFonts w:ascii="Arial" w:hAnsi="Arial" w:cs="Arial"/>
          <w:sz w:val="24"/>
          <w:szCs w:val="24"/>
        </w:rPr>
        <w:t>Dan Daly</w:t>
      </w:r>
      <w:r w:rsidRPr="00AD5F25">
        <w:rPr>
          <w:rFonts w:ascii="Arial" w:hAnsi="Arial" w:cs="Arial"/>
          <w:sz w:val="24"/>
          <w:szCs w:val="24"/>
        </w:rPr>
        <w:tab/>
      </w:r>
      <w:r w:rsidRPr="00AD5F25">
        <w:rPr>
          <w:rFonts w:ascii="Arial" w:hAnsi="Arial" w:cs="Arial"/>
          <w:sz w:val="24"/>
          <w:szCs w:val="24"/>
        </w:rPr>
        <w:tab/>
      </w:r>
      <w:r w:rsidRPr="00AD5F25">
        <w:rPr>
          <w:rFonts w:ascii="Arial" w:hAnsi="Arial" w:cs="Arial"/>
          <w:sz w:val="24"/>
          <w:szCs w:val="24"/>
        </w:rPr>
        <w:tab/>
      </w:r>
      <w:r w:rsidRPr="00AD5F25">
        <w:rPr>
          <w:rFonts w:ascii="Arial" w:hAnsi="Arial" w:cs="Arial"/>
          <w:sz w:val="24"/>
          <w:szCs w:val="24"/>
        </w:rPr>
        <w:tab/>
      </w:r>
      <w:r w:rsidRPr="00AD5F25">
        <w:rPr>
          <w:rFonts w:ascii="Arial" w:hAnsi="Arial" w:cs="Arial"/>
          <w:sz w:val="24"/>
          <w:szCs w:val="24"/>
        </w:rPr>
        <w:tab/>
        <w:t>Director of Operations</w:t>
      </w:r>
    </w:p>
    <w:p w14:paraId="03A9DBD6" w14:textId="77777777" w:rsidR="003B2A63" w:rsidRPr="005423F6" w:rsidRDefault="003B2A63" w:rsidP="003B2A63">
      <w:pPr>
        <w:spacing w:after="0" w:line="240" w:lineRule="auto"/>
        <w:jc w:val="both"/>
        <w:rPr>
          <w:rFonts w:ascii="Arial" w:hAnsi="Arial" w:cs="Arial"/>
          <w:sz w:val="24"/>
          <w:szCs w:val="24"/>
        </w:rPr>
      </w:pPr>
      <w:r w:rsidRPr="005423F6">
        <w:rPr>
          <w:rFonts w:ascii="Arial" w:hAnsi="Arial" w:cs="Arial"/>
          <w:sz w:val="24"/>
          <w:szCs w:val="24"/>
        </w:rPr>
        <w:tab/>
      </w:r>
      <w:r w:rsidR="00F274D4" w:rsidRPr="005423F6">
        <w:rPr>
          <w:rFonts w:ascii="Arial" w:hAnsi="Arial" w:cs="Arial"/>
          <w:sz w:val="24"/>
          <w:szCs w:val="24"/>
        </w:rPr>
        <w:t>David McIntosh</w:t>
      </w:r>
      <w:r w:rsidR="00F274D4" w:rsidRPr="005423F6">
        <w:rPr>
          <w:rFonts w:ascii="Arial" w:hAnsi="Arial" w:cs="Arial"/>
          <w:sz w:val="24"/>
          <w:szCs w:val="24"/>
        </w:rPr>
        <w:tab/>
      </w:r>
      <w:r w:rsidR="00F274D4" w:rsidRPr="005423F6">
        <w:rPr>
          <w:rFonts w:ascii="Arial" w:hAnsi="Arial" w:cs="Arial"/>
          <w:sz w:val="24"/>
          <w:szCs w:val="24"/>
        </w:rPr>
        <w:tab/>
      </w:r>
      <w:r w:rsidR="00F274D4" w:rsidRPr="005423F6">
        <w:rPr>
          <w:rFonts w:ascii="Arial" w:hAnsi="Arial" w:cs="Arial"/>
          <w:sz w:val="24"/>
          <w:szCs w:val="24"/>
        </w:rPr>
        <w:tab/>
      </w:r>
      <w:r w:rsidR="00F274D4" w:rsidRPr="005423F6">
        <w:rPr>
          <w:rFonts w:ascii="Arial" w:hAnsi="Arial" w:cs="Arial"/>
          <w:sz w:val="24"/>
          <w:szCs w:val="24"/>
        </w:rPr>
        <w:tab/>
        <w:t>Director of Utilities</w:t>
      </w:r>
    </w:p>
    <w:p w14:paraId="26635D36" w14:textId="77777777" w:rsidR="00F274D4" w:rsidRPr="00401D6C" w:rsidRDefault="00F274D4" w:rsidP="003B2A63">
      <w:pPr>
        <w:spacing w:after="0" w:line="240" w:lineRule="auto"/>
        <w:jc w:val="both"/>
        <w:rPr>
          <w:rFonts w:ascii="Arial" w:hAnsi="Arial" w:cs="Arial"/>
          <w:sz w:val="24"/>
          <w:szCs w:val="24"/>
        </w:rPr>
      </w:pPr>
      <w:r w:rsidRPr="005423F6">
        <w:rPr>
          <w:rFonts w:ascii="Arial" w:hAnsi="Arial" w:cs="Arial"/>
          <w:sz w:val="24"/>
          <w:szCs w:val="24"/>
        </w:rPr>
        <w:tab/>
        <w:t>Jan Zilmer</w:t>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t>Human Resources</w:t>
      </w:r>
    </w:p>
    <w:p w14:paraId="4CFBAA7F" w14:textId="77777777" w:rsidR="00F274D4" w:rsidRPr="00401D6C" w:rsidRDefault="00F274D4" w:rsidP="003B2A63">
      <w:pPr>
        <w:spacing w:after="0" w:line="240" w:lineRule="auto"/>
        <w:jc w:val="both"/>
        <w:rPr>
          <w:rFonts w:ascii="Arial" w:hAnsi="Arial" w:cs="Arial"/>
          <w:sz w:val="24"/>
          <w:szCs w:val="24"/>
        </w:rPr>
      </w:pPr>
      <w:r w:rsidRPr="00401D6C">
        <w:rPr>
          <w:rFonts w:ascii="Arial" w:hAnsi="Arial" w:cs="Arial"/>
          <w:sz w:val="24"/>
          <w:szCs w:val="24"/>
        </w:rPr>
        <w:tab/>
        <w:t>Rick Olson</w:t>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t>District Engineer</w:t>
      </w:r>
    </w:p>
    <w:p w14:paraId="6DC8A7B8" w14:textId="77777777" w:rsidR="00F274D4" w:rsidRPr="00401D6C" w:rsidRDefault="00F274D4" w:rsidP="003B2A63">
      <w:pPr>
        <w:spacing w:after="0" w:line="240" w:lineRule="auto"/>
        <w:jc w:val="both"/>
        <w:rPr>
          <w:rFonts w:ascii="Arial" w:hAnsi="Arial" w:cs="Arial"/>
          <w:sz w:val="24"/>
          <w:szCs w:val="24"/>
        </w:rPr>
      </w:pPr>
      <w:r w:rsidRPr="00401D6C">
        <w:rPr>
          <w:rFonts w:ascii="Arial" w:hAnsi="Arial" w:cs="Arial"/>
          <w:sz w:val="24"/>
          <w:szCs w:val="24"/>
        </w:rPr>
        <w:tab/>
        <w:t>Curt Dwiggins</w:t>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t>Field Department</w:t>
      </w:r>
    </w:p>
    <w:p w14:paraId="45D73907" w14:textId="77777777" w:rsidR="00F274D4" w:rsidRDefault="00F274D4" w:rsidP="003B2A63">
      <w:pPr>
        <w:spacing w:after="0" w:line="240" w:lineRule="auto"/>
        <w:jc w:val="both"/>
        <w:rPr>
          <w:rFonts w:ascii="Arial" w:hAnsi="Arial" w:cs="Arial"/>
          <w:sz w:val="24"/>
          <w:szCs w:val="24"/>
        </w:rPr>
      </w:pPr>
      <w:r w:rsidRPr="00401D6C">
        <w:rPr>
          <w:rFonts w:ascii="Arial" w:hAnsi="Arial" w:cs="Arial"/>
          <w:sz w:val="24"/>
          <w:szCs w:val="24"/>
        </w:rPr>
        <w:tab/>
      </w:r>
      <w:r w:rsidRPr="00AD5F25">
        <w:rPr>
          <w:rFonts w:ascii="Arial" w:hAnsi="Arial" w:cs="Arial"/>
          <w:sz w:val="24"/>
          <w:szCs w:val="24"/>
        </w:rPr>
        <w:t>Joe Stephens</w:t>
      </w:r>
      <w:r w:rsidRPr="00AD5F25">
        <w:rPr>
          <w:rFonts w:ascii="Arial" w:hAnsi="Arial" w:cs="Arial"/>
          <w:sz w:val="24"/>
          <w:szCs w:val="24"/>
        </w:rPr>
        <w:tab/>
      </w:r>
      <w:r w:rsidRPr="00AD5F25">
        <w:rPr>
          <w:rFonts w:ascii="Arial" w:hAnsi="Arial" w:cs="Arial"/>
          <w:sz w:val="24"/>
          <w:szCs w:val="24"/>
        </w:rPr>
        <w:tab/>
      </w:r>
      <w:r w:rsidRPr="00AD5F25">
        <w:rPr>
          <w:rFonts w:ascii="Arial" w:hAnsi="Arial" w:cs="Arial"/>
          <w:sz w:val="24"/>
          <w:szCs w:val="24"/>
        </w:rPr>
        <w:tab/>
      </w:r>
      <w:r w:rsidRPr="00AD5F25">
        <w:rPr>
          <w:rFonts w:ascii="Arial" w:hAnsi="Arial" w:cs="Arial"/>
          <w:sz w:val="24"/>
          <w:szCs w:val="24"/>
        </w:rPr>
        <w:tab/>
        <w:t>Water Department</w:t>
      </w:r>
    </w:p>
    <w:p w14:paraId="6CB38CB2" w14:textId="77777777" w:rsidR="00AD5F25" w:rsidRPr="00AD5F25" w:rsidRDefault="00AD5F25" w:rsidP="003B2A63">
      <w:pPr>
        <w:spacing w:after="0" w:line="240" w:lineRule="auto"/>
        <w:jc w:val="both"/>
        <w:rPr>
          <w:rFonts w:ascii="Arial" w:hAnsi="Arial" w:cs="Arial"/>
          <w:sz w:val="24"/>
          <w:szCs w:val="24"/>
        </w:rPr>
      </w:pPr>
      <w:r>
        <w:rPr>
          <w:rFonts w:ascii="Arial" w:hAnsi="Arial" w:cs="Arial"/>
          <w:sz w:val="24"/>
          <w:szCs w:val="24"/>
        </w:rPr>
        <w:tab/>
        <w:t xml:space="preserve">Ken Miller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Wastewater Department</w:t>
      </w:r>
    </w:p>
    <w:p w14:paraId="3F29699F" w14:textId="77777777" w:rsidR="00F274D4" w:rsidRPr="00AD5F25" w:rsidRDefault="00F274D4" w:rsidP="003B2A63">
      <w:pPr>
        <w:spacing w:after="0" w:line="240" w:lineRule="auto"/>
        <w:jc w:val="both"/>
        <w:rPr>
          <w:rFonts w:ascii="Arial" w:hAnsi="Arial" w:cs="Arial"/>
          <w:sz w:val="24"/>
          <w:szCs w:val="24"/>
        </w:rPr>
      </w:pPr>
      <w:r w:rsidRPr="00AD5F25">
        <w:rPr>
          <w:rFonts w:ascii="Arial" w:hAnsi="Arial" w:cs="Arial"/>
          <w:sz w:val="24"/>
          <w:szCs w:val="24"/>
        </w:rPr>
        <w:tab/>
        <w:t>Shawn Frankenhauser</w:t>
      </w:r>
      <w:r w:rsidRPr="00AD5F25">
        <w:rPr>
          <w:rFonts w:ascii="Arial" w:hAnsi="Arial" w:cs="Arial"/>
          <w:sz w:val="24"/>
          <w:szCs w:val="24"/>
        </w:rPr>
        <w:tab/>
      </w:r>
      <w:r w:rsidRPr="00AD5F25">
        <w:rPr>
          <w:rFonts w:ascii="Arial" w:hAnsi="Arial" w:cs="Arial"/>
          <w:sz w:val="24"/>
          <w:szCs w:val="24"/>
        </w:rPr>
        <w:tab/>
      </w:r>
      <w:r w:rsidRPr="00AD5F25">
        <w:rPr>
          <w:rFonts w:ascii="Arial" w:hAnsi="Arial" w:cs="Arial"/>
          <w:sz w:val="24"/>
          <w:szCs w:val="24"/>
        </w:rPr>
        <w:tab/>
        <w:t>Stormwater Department</w:t>
      </w:r>
    </w:p>
    <w:p w14:paraId="32C5D466" w14:textId="77777777" w:rsidR="00F274D4" w:rsidRDefault="00F274D4" w:rsidP="003B2A63">
      <w:pPr>
        <w:spacing w:after="0" w:line="240" w:lineRule="auto"/>
        <w:jc w:val="both"/>
        <w:rPr>
          <w:rFonts w:ascii="Arial" w:hAnsi="Arial" w:cs="Arial"/>
          <w:sz w:val="24"/>
          <w:szCs w:val="24"/>
        </w:rPr>
      </w:pPr>
      <w:r w:rsidRPr="00401D6C">
        <w:rPr>
          <w:rFonts w:ascii="Arial" w:hAnsi="Arial" w:cs="Arial"/>
          <w:sz w:val="24"/>
          <w:szCs w:val="24"/>
        </w:rPr>
        <w:tab/>
        <w:t>Pedro Vasquez</w:t>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r>
      <w:r w:rsidRPr="00401D6C">
        <w:rPr>
          <w:rFonts w:ascii="Arial" w:hAnsi="Arial" w:cs="Arial"/>
          <w:sz w:val="24"/>
          <w:szCs w:val="24"/>
        </w:rPr>
        <w:tab/>
        <w:t>Maintenance Department</w:t>
      </w:r>
    </w:p>
    <w:p w14:paraId="6A722C83" w14:textId="77777777" w:rsidR="00401D6C" w:rsidRPr="00401D6C" w:rsidRDefault="00401D6C" w:rsidP="003B2A63">
      <w:pPr>
        <w:spacing w:after="0" w:line="240" w:lineRule="auto"/>
        <w:jc w:val="both"/>
        <w:rPr>
          <w:rFonts w:ascii="Arial" w:hAnsi="Arial" w:cs="Arial"/>
          <w:sz w:val="24"/>
          <w:szCs w:val="24"/>
        </w:rPr>
      </w:pPr>
      <w:r>
        <w:rPr>
          <w:rFonts w:ascii="Arial" w:hAnsi="Arial" w:cs="Arial"/>
          <w:sz w:val="24"/>
          <w:szCs w:val="24"/>
        </w:rPr>
        <w:tab/>
        <w:t>Glen Hanks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Glen Hanks Consulting Engineers, Inc.</w:t>
      </w:r>
    </w:p>
    <w:p w14:paraId="3922872A" w14:textId="77777777" w:rsidR="00F274D4" w:rsidRDefault="00F274D4" w:rsidP="003B2A63">
      <w:pPr>
        <w:spacing w:after="0" w:line="240" w:lineRule="auto"/>
        <w:jc w:val="both"/>
        <w:rPr>
          <w:rFonts w:ascii="Arial" w:hAnsi="Arial" w:cs="Arial"/>
          <w:sz w:val="24"/>
          <w:szCs w:val="24"/>
        </w:rPr>
      </w:pPr>
    </w:p>
    <w:p w14:paraId="7CA82D79" w14:textId="77777777" w:rsidR="00F274D4" w:rsidRDefault="00F274D4" w:rsidP="00F274D4">
      <w:pPr>
        <w:spacing w:after="0" w:line="360" w:lineRule="auto"/>
        <w:jc w:val="both"/>
        <w:rPr>
          <w:rFonts w:ascii="Arial" w:hAnsi="Arial" w:cs="Arial"/>
          <w:b/>
          <w:sz w:val="24"/>
          <w:szCs w:val="24"/>
        </w:rPr>
      </w:pPr>
      <w:r>
        <w:rPr>
          <w:rFonts w:ascii="Arial" w:hAnsi="Arial" w:cs="Arial"/>
          <w:b/>
          <w:i/>
          <w:sz w:val="24"/>
          <w:szCs w:val="24"/>
        </w:rPr>
        <w:tab/>
        <w:t xml:space="preserve">The following is a summary of the discussions and actions taken at the </w:t>
      </w:r>
      <w:r w:rsidR="00B1039B">
        <w:rPr>
          <w:rFonts w:ascii="Arial" w:hAnsi="Arial" w:cs="Arial"/>
          <w:b/>
          <w:i/>
          <w:sz w:val="24"/>
          <w:szCs w:val="24"/>
        </w:rPr>
        <w:t>August 19</w:t>
      </w:r>
      <w:r>
        <w:rPr>
          <w:rFonts w:ascii="Arial" w:hAnsi="Arial" w:cs="Arial"/>
          <w:b/>
          <w:i/>
          <w:sz w:val="24"/>
          <w:szCs w:val="24"/>
        </w:rPr>
        <w:t>, 2019 Coral Springs Improvement District’s Board of Supervisors Meeting.</w:t>
      </w:r>
    </w:p>
    <w:p w14:paraId="5AE56547" w14:textId="77777777" w:rsidR="00F274D4" w:rsidRDefault="00F274D4" w:rsidP="00F274D4">
      <w:pPr>
        <w:spacing w:after="0" w:line="240" w:lineRule="auto"/>
        <w:jc w:val="both"/>
        <w:rPr>
          <w:rFonts w:ascii="Arial" w:hAnsi="Arial" w:cs="Arial"/>
          <w:b/>
          <w:sz w:val="24"/>
          <w:szCs w:val="24"/>
        </w:rPr>
      </w:pPr>
    </w:p>
    <w:p w14:paraId="2D6B4B68" w14:textId="77777777" w:rsidR="00F274D4" w:rsidRDefault="00F274D4" w:rsidP="00F274D4">
      <w:pPr>
        <w:spacing w:after="0" w:line="240" w:lineRule="auto"/>
        <w:jc w:val="both"/>
        <w:rPr>
          <w:rFonts w:ascii="Arial" w:hAnsi="Arial" w:cs="Arial"/>
          <w:b/>
          <w:sz w:val="24"/>
          <w:szCs w:val="24"/>
        </w:rPr>
      </w:pPr>
      <w:r>
        <w:rPr>
          <w:rFonts w:ascii="Arial" w:hAnsi="Arial" w:cs="Arial"/>
          <w:b/>
          <w:sz w:val="24"/>
          <w:szCs w:val="24"/>
        </w:rPr>
        <w:t>FIRST ORDER OF BUSINESS</w:t>
      </w:r>
      <w:r>
        <w:rPr>
          <w:rFonts w:ascii="Arial" w:hAnsi="Arial" w:cs="Arial"/>
          <w:b/>
          <w:sz w:val="24"/>
          <w:szCs w:val="24"/>
        </w:rPr>
        <w:tab/>
      </w:r>
      <w:r>
        <w:rPr>
          <w:rFonts w:ascii="Arial" w:hAnsi="Arial" w:cs="Arial"/>
          <w:b/>
          <w:sz w:val="24"/>
          <w:szCs w:val="24"/>
        </w:rPr>
        <w:tab/>
      </w:r>
      <w:r>
        <w:rPr>
          <w:rFonts w:ascii="Arial" w:hAnsi="Arial" w:cs="Arial"/>
          <w:b/>
          <w:sz w:val="24"/>
          <w:szCs w:val="24"/>
        </w:rPr>
        <w:tab/>
        <w:t>Roll Call</w:t>
      </w:r>
    </w:p>
    <w:p w14:paraId="08389CDE" w14:textId="77777777" w:rsidR="003946F0" w:rsidRDefault="003946F0" w:rsidP="003946F0">
      <w:pPr>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Mr. Cassel called the meeting to order</w:t>
      </w:r>
      <w:r w:rsidR="00B1039B">
        <w:rPr>
          <w:rFonts w:ascii="Arial" w:hAnsi="Arial" w:cs="Arial"/>
          <w:sz w:val="24"/>
          <w:szCs w:val="24"/>
        </w:rPr>
        <w:t xml:space="preserve"> and called the roll. A quorum was established.</w:t>
      </w:r>
    </w:p>
    <w:p w14:paraId="7EE69A15" w14:textId="77777777" w:rsidR="00B1039B" w:rsidRDefault="00B1039B" w:rsidP="003946F0">
      <w:pPr>
        <w:spacing w:after="0" w:line="360" w:lineRule="auto"/>
        <w:jc w:val="both"/>
        <w:rPr>
          <w:rFonts w:ascii="Arial" w:hAnsi="Arial" w:cs="Arial"/>
          <w:sz w:val="24"/>
          <w:szCs w:val="24"/>
        </w:rPr>
      </w:pPr>
    </w:p>
    <w:p w14:paraId="6FB202A0" w14:textId="77777777" w:rsidR="0060289A" w:rsidRPr="003946F0" w:rsidRDefault="0060289A" w:rsidP="003946F0">
      <w:pPr>
        <w:spacing w:after="0" w:line="360" w:lineRule="auto"/>
        <w:jc w:val="both"/>
        <w:rPr>
          <w:rFonts w:ascii="Arial" w:hAnsi="Arial" w:cs="Arial"/>
          <w:sz w:val="24"/>
          <w:szCs w:val="24"/>
        </w:rPr>
      </w:pPr>
    </w:p>
    <w:p w14:paraId="1B1B9CA7" w14:textId="77777777" w:rsidR="00F25AF4" w:rsidRDefault="00B1039B" w:rsidP="00F25AF4">
      <w:pPr>
        <w:spacing w:after="0" w:line="240" w:lineRule="auto"/>
        <w:ind w:left="5040" w:hanging="5040"/>
        <w:jc w:val="both"/>
        <w:rPr>
          <w:rFonts w:ascii="Arial" w:hAnsi="Arial" w:cs="Arial"/>
          <w:sz w:val="24"/>
          <w:szCs w:val="24"/>
        </w:rPr>
      </w:pPr>
      <w:r>
        <w:rPr>
          <w:rFonts w:ascii="Arial" w:hAnsi="Arial" w:cs="Arial"/>
          <w:b/>
          <w:sz w:val="24"/>
          <w:szCs w:val="24"/>
        </w:rPr>
        <w:lastRenderedPageBreak/>
        <w:t>SECOND</w:t>
      </w:r>
      <w:r w:rsidR="00F25AF4">
        <w:rPr>
          <w:rFonts w:ascii="Arial" w:hAnsi="Arial" w:cs="Arial"/>
          <w:b/>
          <w:sz w:val="24"/>
          <w:szCs w:val="24"/>
        </w:rPr>
        <w:t xml:space="preserve"> ORDER OF BUSINESS</w:t>
      </w:r>
      <w:r w:rsidR="00F25AF4">
        <w:rPr>
          <w:rFonts w:ascii="Arial" w:hAnsi="Arial" w:cs="Arial"/>
          <w:b/>
          <w:sz w:val="24"/>
          <w:szCs w:val="24"/>
        </w:rPr>
        <w:tab/>
      </w:r>
      <w:r>
        <w:rPr>
          <w:rFonts w:ascii="Arial" w:hAnsi="Arial" w:cs="Arial"/>
          <w:b/>
          <w:sz w:val="24"/>
          <w:szCs w:val="24"/>
        </w:rPr>
        <w:t>Acceptance of the June 17, 2019 Landowners Meeting and Approval of the June 17, 2019 Regular Meeting</w:t>
      </w:r>
    </w:p>
    <w:p w14:paraId="0D557522" w14:textId="77777777" w:rsidR="00F25AF4" w:rsidRDefault="00F25AF4" w:rsidP="00F25AF4">
      <w:pPr>
        <w:spacing w:after="0" w:line="360" w:lineRule="auto"/>
        <w:jc w:val="both"/>
        <w:rPr>
          <w:rFonts w:ascii="Arial" w:hAnsi="Arial" w:cs="Arial"/>
          <w:sz w:val="24"/>
          <w:szCs w:val="24"/>
        </w:rPr>
      </w:pPr>
      <w:r>
        <w:rPr>
          <w:rFonts w:ascii="Arial" w:hAnsi="Arial" w:cs="Arial"/>
          <w:sz w:val="24"/>
          <w:szCs w:val="24"/>
        </w:rPr>
        <w:tab/>
        <w:t xml:space="preserve">Dr. Shank stated each Board member received a copy of the Minutes of the </w:t>
      </w:r>
      <w:r w:rsidR="00B1039B">
        <w:rPr>
          <w:rFonts w:ascii="Arial" w:hAnsi="Arial" w:cs="Arial"/>
          <w:sz w:val="24"/>
          <w:szCs w:val="24"/>
        </w:rPr>
        <w:t>June 17</w:t>
      </w:r>
      <w:r>
        <w:rPr>
          <w:rFonts w:ascii="Arial" w:hAnsi="Arial" w:cs="Arial"/>
          <w:sz w:val="24"/>
          <w:szCs w:val="24"/>
        </w:rPr>
        <w:t xml:space="preserve">, 2019 </w:t>
      </w:r>
      <w:r w:rsidR="0060289A">
        <w:rPr>
          <w:rFonts w:ascii="Arial" w:hAnsi="Arial" w:cs="Arial"/>
          <w:sz w:val="24"/>
          <w:szCs w:val="24"/>
        </w:rPr>
        <w:t>landowners and regular m</w:t>
      </w:r>
      <w:r>
        <w:rPr>
          <w:rFonts w:ascii="Arial" w:hAnsi="Arial" w:cs="Arial"/>
          <w:sz w:val="24"/>
          <w:szCs w:val="24"/>
        </w:rPr>
        <w:t>eeting</w:t>
      </w:r>
      <w:r w:rsidR="0060289A">
        <w:rPr>
          <w:rFonts w:ascii="Arial" w:hAnsi="Arial" w:cs="Arial"/>
          <w:sz w:val="24"/>
          <w:szCs w:val="24"/>
        </w:rPr>
        <w:t>s</w:t>
      </w:r>
      <w:r w:rsidR="00695C9B">
        <w:rPr>
          <w:rFonts w:ascii="Arial" w:hAnsi="Arial" w:cs="Arial"/>
          <w:sz w:val="24"/>
          <w:szCs w:val="24"/>
        </w:rPr>
        <w:t>,</w:t>
      </w:r>
      <w:r>
        <w:rPr>
          <w:rFonts w:ascii="Arial" w:hAnsi="Arial" w:cs="Arial"/>
          <w:sz w:val="24"/>
          <w:szCs w:val="24"/>
        </w:rPr>
        <w:t xml:space="preserve"> and requested any additions, corrections or deletions.</w:t>
      </w:r>
    </w:p>
    <w:p w14:paraId="227B5140" w14:textId="77777777" w:rsidR="00F25AF4" w:rsidRDefault="00F25AF4" w:rsidP="00F25AF4">
      <w:pPr>
        <w:spacing w:after="0" w:line="360" w:lineRule="auto"/>
        <w:jc w:val="both"/>
        <w:rPr>
          <w:rFonts w:ascii="Arial" w:hAnsi="Arial" w:cs="Arial"/>
          <w:sz w:val="24"/>
          <w:szCs w:val="24"/>
        </w:rPr>
      </w:pPr>
      <w:r>
        <w:rPr>
          <w:rFonts w:ascii="Arial" w:hAnsi="Arial" w:cs="Arial"/>
          <w:sz w:val="24"/>
          <w:szCs w:val="24"/>
        </w:rPr>
        <w:tab/>
        <w:t>There being none,</w:t>
      </w:r>
    </w:p>
    <w:p w14:paraId="6FE8CB0E" w14:textId="77777777" w:rsidR="00F25AF4" w:rsidRDefault="00F25AF4" w:rsidP="00F25AF4">
      <w:pPr>
        <w:spacing w:after="0" w:line="240" w:lineRule="auto"/>
        <w:jc w:val="both"/>
        <w:rPr>
          <w:rFonts w:ascii="Arial" w:hAnsi="Arial" w:cs="Arial"/>
          <w:sz w:val="24"/>
          <w:szCs w:val="24"/>
        </w:rPr>
      </w:pPr>
    </w:p>
    <w:p w14:paraId="50C2CAE0" w14:textId="77777777" w:rsidR="00F25AF4" w:rsidRDefault="00F25AF4" w:rsidP="00F25AF4">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D206BF">
        <w:rPr>
          <w:rFonts w:ascii="Arial" w:hAnsi="Arial" w:cs="Arial"/>
          <w:sz w:val="24"/>
          <w:szCs w:val="24"/>
        </w:rPr>
        <w:t xml:space="preserve">Mr. Okyn seconded by Mr. Holland with all in favor the minutes of the June 17, 2019 landowners meeting were </w:t>
      </w:r>
      <w:r w:rsidR="0060289A">
        <w:rPr>
          <w:rFonts w:ascii="Arial" w:hAnsi="Arial" w:cs="Arial"/>
          <w:sz w:val="24"/>
          <w:szCs w:val="24"/>
        </w:rPr>
        <w:t>accepted,</w:t>
      </w:r>
      <w:r w:rsidR="00D206BF">
        <w:rPr>
          <w:rFonts w:ascii="Arial" w:hAnsi="Arial" w:cs="Arial"/>
          <w:sz w:val="24"/>
          <w:szCs w:val="24"/>
        </w:rPr>
        <w:t xml:space="preserve"> and the minutes of the June 17, 2019 regular meeting were approved.</w:t>
      </w:r>
    </w:p>
    <w:p w14:paraId="5BEDD7B4" w14:textId="77777777" w:rsidR="00F25AF4" w:rsidRDefault="00F25AF4" w:rsidP="00F25AF4">
      <w:pPr>
        <w:spacing w:after="0" w:line="240" w:lineRule="auto"/>
        <w:jc w:val="both"/>
        <w:rPr>
          <w:rFonts w:ascii="Arial" w:hAnsi="Arial" w:cs="Arial"/>
          <w:sz w:val="24"/>
          <w:szCs w:val="24"/>
        </w:rPr>
      </w:pPr>
    </w:p>
    <w:p w14:paraId="4E78F68C" w14:textId="77777777" w:rsidR="00F25AF4" w:rsidRDefault="00B1039B" w:rsidP="00B1039B">
      <w:pPr>
        <w:spacing w:after="0" w:line="240" w:lineRule="auto"/>
        <w:ind w:left="5040" w:hanging="5040"/>
        <w:jc w:val="both"/>
        <w:rPr>
          <w:rFonts w:ascii="Arial" w:hAnsi="Arial" w:cs="Arial"/>
          <w:sz w:val="24"/>
          <w:szCs w:val="24"/>
        </w:rPr>
      </w:pPr>
      <w:r>
        <w:rPr>
          <w:rFonts w:ascii="Arial" w:hAnsi="Arial" w:cs="Arial"/>
          <w:b/>
          <w:sz w:val="24"/>
          <w:szCs w:val="24"/>
        </w:rPr>
        <w:t>THIRD</w:t>
      </w:r>
      <w:r w:rsidR="00F25AF4">
        <w:rPr>
          <w:rFonts w:ascii="Arial" w:hAnsi="Arial" w:cs="Arial"/>
          <w:b/>
          <w:sz w:val="24"/>
          <w:szCs w:val="24"/>
        </w:rPr>
        <w:t xml:space="preserve"> ORDER OF BUSINESS</w:t>
      </w:r>
      <w:r w:rsidR="00F25AF4">
        <w:rPr>
          <w:rFonts w:ascii="Arial" w:hAnsi="Arial" w:cs="Arial"/>
          <w:b/>
          <w:sz w:val="24"/>
          <w:szCs w:val="24"/>
        </w:rPr>
        <w:tab/>
      </w:r>
      <w:r>
        <w:rPr>
          <w:rFonts w:ascii="Arial" w:hAnsi="Arial" w:cs="Arial"/>
          <w:b/>
          <w:sz w:val="24"/>
          <w:szCs w:val="24"/>
        </w:rPr>
        <w:t>Resolution 2019-4, Canvassing and Certifying the Results of the Landowners’ Election</w:t>
      </w:r>
    </w:p>
    <w:p w14:paraId="119730C1" w14:textId="77777777" w:rsidR="00B1039B" w:rsidRDefault="00F25AF4" w:rsidP="00D206BF">
      <w:pPr>
        <w:spacing w:after="0" w:line="360" w:lineRule="auto"/>
        <w:jc w:val="both"/>
        <w:rPr>
          <w:rFonts w:ascii="Arial" w:hAnsi="Arial" w:cs="Arial"/>
          <w:sz w:val="24"/>
          <w:szCs w:val="24"/>
        </w:rPr>
      </w:pPr>
      <w:r>
        <w:rPr>
          <w:rFonts w:ascii="Arial" w:hAnsi="Arial" w:cs="Arial"/>
          <w:sz w:val="24"/>
          <w:szCs w:val="24"/>
        </w:rPr>
        <w:tab/>
      </w:r>
      <w:r w:rsidR="00D206BF">
        <w:rPr>
          <w:rFonts w:ascii="Arial" w:hAnsi="Arial" w:cs="Arial"/>
          <w:sz w:val="24"/>
          <w:szCs w:val="24"/>
        </w:rPr>
        <w:t>Mr. Cassel read Resolution 2019-4 by title only.</w:t>
      </w:r>
    </w:p>
    <w:p w14:paraId="7036120F" w14:textId="77777777" w:rsidR="00D206BF" w:rsidRDefault="00D206BF" w:rsidP="00B1039B">
      <w:pPr>
        <w:spacing w:after="0" w:line="240" w:lineRule="auto"/>
        <w:jc w:val="both"/>
        <w:rPr>
          <w:rFonts w:ascii="Arial" w:hAnsi="Arial" w:cs="Arial"/>
          <w:sz w:val="24"/>
          <w:szCs w:val="24"/>
        </w:rPr>
      </w:pPr>
    </w:p>
    <w:p w14:paraId="655FC142" w14:textId="77777777" w:rsidR="00B1039B" w:rsidRDefault="00B1039B" w:rsidP="00B1039B">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D206BF">
        <w:rPr>
          <w:rFonts w:ascii="Arial" w:hAnsi="Arial" w:cs="Arial"/>
          <w:sz w:val="24"/>
          <w:szCs w:val="24"/>
        </w:rPr>
        <w:t xml:space="preserve">Mr. Holland seconded by Mr. Okyn with all in favor Resolution 2019-4, canvassing and certifying the results of the </w:t>
      </w:r>
      <w:proofErr w:type="gramStart"/>
      <w:r w:rsidR="00D206BF">
        <w:rPr>
          <w:rFonts w:ascii="Arial" w:hAnsi="Arial" w:cs="Arial"/>
          <w:sz w:val="24"/>
          <w:szCs w:val="24"/>
        </w:rPr>
        <w:t>landowners</w:t>
      </w:r>
      <w:proofErr w:type="gramEnd"/>
      <w:r w:rsidR="00D206BF">
        <w:rPr>
          <w:rFonts w:ascii="Arial" w:hAnsi="Arial" w:cs="Arial"/>
          <w:sz w:val="24"/>
          <w:szCs w:val="24"/>
        </w:rPr>
        <w:t xml:space="preserve"> election were approved.</w:t>
      </w:r>
    </w:p>
    <w:p w14:paraId="2585EBE7" w14:textId="77777777" w:rsidR="00F25AF4" w:rsidRDefault="00F25AF4" w:rsidP="00F25AF4">
      <w:pPr>
        <w:spacing w:after="0" w:line="360" w:lineRule="auto"/>
        <w:jc w:val="both"/>
        <w:rPr>
          <w:rFonts w:ascii="Arial" w:hAnsi="Arial" w:cs="Arial"/>
          <w:sz w:val="24"/>
          <w:szCs w:val="24"/>
        </w:rPr>
      </w:pPr>
    </w:p>
    <w:p w14:paraId="1DB7B81D" w14:textId="77777777" w:rsidR="00F25AF4" w:rsidRDefault="00B1039B" w:rsidP="00B1039B">
      <w:pPr>
        <w:tabs>
          <w:tab w:val="left" w:pos="5040"/>
        </w:tabs>
        <w:spacing w:after="0" w:line="240" w:lineRule="auto"/>
        <w:jc w:val="both"/>
        <w:rPr>
          <w:rFonts w:ascii="Arial" w:hAnsi="Arial" w:cs="Arial"/>
          <w:b/>
          <w:sz w:val="24"/>
          <w:szCs w:val="24"/>
        </w:rPr>
      </w:pPr>
      <w:r>
        <w:rPr>
          <w:rFonts w:ascii="Arial" w:hAnsi="Arial" w:cs="Arial"/>
          <w:b/>
          <w:sz w:val="24"/>
          <w:szCs w:val="24"/>
        </w:rPr>
        <w:t>FOURTH ORDER OF BUSINESS</w:t>
      </w:r>
      <w:r>
        <w:rPr>
          <w:rFonts w:ascii="Arial" w:hAnsi="Arial" w:cs="Arial"/>
          <w:b/>
          <w:sz w:val="24"/>
          <w:szCs w:val="24"/>
        </w:rPr>
        <w:tab/>
        <w:t>Audience Comments</w:t>
      </w:r>
    </w:p>
    <w:p w14:paraId="2C1EF70B" w14:textId="77777777" w:rsidR="00D206BF" w:rsidRDefault="00D206BF" w:rsidP="00D206BF">
      <w:pPr>
        <w:tabs>
          <w:tab w:val="left" w:pos="720"/>
          <w:tab w:val="left" w:pos="504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sz w:val="24"/>
          <w:szCs w:val="24"/>
        </w:rPr>
        <w:t>There being none, the next item followed.</w:t>
      </w:r>
    </w:p>
    <w:p w14:paraId="3AF837EA" w14:textId="77777777" w:rsidR="00D206BF" w:rsidRPr="00D206BF" w:rsidRDefault="00D206BF" w:rsidP="00D206BF">
      <w:pPr>
        <w:tabs>
          <w:tab w:val="left" w:pos="720"/>
          <w:tab w:val="left" w:pos="5040"/>
        </w:tabs>
        <w:spacing w:after="0" w:line="240" w:lineRule="auto"/>
        <w:jc w:val="both"/>
        <w:rPr>
          <w:rFonts w:ascii="Arial" w:hAnsi="Arial" w:cs="Arial"/>
          <w:sz w:val="24"/>
          <w:szCs w:val="24"/>
        </w:rPr>
      </w:pPr>
    </w:p>
    <w:p w14:paraId="5F85DA75" w14:textId="77777777" w:rsidR="00F25AF4" w:rsidRDefault="00F25AF4" w:rsidP="00F25AF4">
      <w:pPr>
        <w:spacing w:after="0" w:line="240" w:lineRule="auto"/>
        <w:ind w:left="5040" w:hanging="5040"/>
        <w:jc w:val="both"/>
        <w:rPr>
          <w:rFonts w:ascii="Arial" w:hAnsi="Arial" w:cs="Arial"/>
          <w:sz w:val="24"/>
          <w:szCs w:val="24"/>
        </w:rPr>
      </w:pPr>
      <w:r>
        <w:rPr>
          <w:rFonts w:ascii="Arial" w:hAnsi="Arial" w:cs="Arial"/>
          <w:b/>
          <w:sz w:val="24"/>
          <w:szCs w:val="24"/>
        </w:rPr>
        <w:t>FIFTH ORDER OF BUSINESS</w:t>
      </w:r>
      <w:r>
        <w:rPr>
          <w:rFonts w:ascii="Arial" w:hAnsi="Arial" w:cs="Arial"/>
          <w:b/>
          <w:sz w:val="24"/>
          <w:szCs w:val="24"/>
        </w:rPr>
        <w:tab/>
        <w:t xml:space="preserve">Approval of Financial Statements for </w:t>
      </w:r>
      <w:r w:rsidR="00B1039B">
        <w:rPr>
          <w:rFonts w:ascii="Arial" w:hAnsi="Arial" w:cs="Arial"/>
          <w:b/>
          <w:sz w:val="24"/>
          <w:szCs w:val="24"/>
        </w:rPr>
        <w:t>July</w:t>
      </w:r>
      <w:r>
        <w:rPr>
          <w:rFonts w:ascii="Arial" w:hAnsi="Arial" w:cs="Arial"/>
          <w:b/>
          <w:sz w:val="24"/>
          <w:szCs w:val="24"/>
        </w:rPr>
        <w:t xml:space="preserve"> 2019</w:t>
      </w:r>
    </w:p>
    <w:p w14:paraId="2D1A9B2A" w14:textId="77777777" w:rsidR="00F25AF4" w:rsidRDefault="00F25AF4" w:rsidP="00F25AF4">
      <w:pPr>
        <w:spacing w:after="0" w:line="360" w:lineRule="auto"/>
        <w:jc w:val="both"/>
        <w:rPr>
          <w:rFonts w:ascii="Arial" w:hAnsi="Arial" w:cs="Arial"/>
          <w:sz w:val="24"/>
          <w:szCs w:val="24"/>
        </w:rPr>
      </w:pPr>
      <w:r>
        <w:rPr>
          <w:rFonts w:ascii="Arial" w:hAnsi="Arial" w:cs="Arial"/>
          <w:sz w:val="24"/>
          <w:szCs w:val="24"/>
        </w:rPr>
        <w:tab/>
      </w:r>
      <w:r w:rsidR="00084C50">
        <w:rPr>
          <w:rFonts w:ascii="Arial" w:hAnsi="Arial" w:cs="Arial"/>
          <w:sz w:val="24"/>
          <w:szCs w:val="24"/>
        </w:rPr>
        <w:t>T</w:t>
      </w:r>
      <w:r>
        <w:rPr>
          <w:rFonts w:ascii="Arial" w:hAnsi="Arial" w:cs="Arial"/>
          <w:sz w:val="24"/>
          <w:szCs w:val="24"/>
        </w:rPr>
        <w:t xml:space="preserve">he </w:t>
      </w:r>
      <w:r w:rsidR="00084C50">
        <w:rPr>
          <w:rFonts w:ascii="Arial" w:hAnsi="Arial" w:cs="Arial"/>
          <w:sz w:val="24"/>
          <w:szCs w:val="24"/>
        </w:rPr>
        <w:t xml:space="preserve">Board reviewed the </w:t>
      </w:r>
      <w:r>
        <w:rPr>
          <w:rFonts w:ascii="Arial" w:hAnsi="Arial" w:cs="Arial"/>
          <w:sz w:val="24"/>
          <w:szCs w:val="24"/>
        </w:rPr>
        <w:t xml:space="preserve">financial statements for </w:t>
      </w:r>
      <w:r w:rsidR="00B1039B">
        <w:rPr>
          <w:rFonts w:ascii="Arial" w:hAnsi="Arial" w:cs="Arial"/>
          <w:sz w:val="24"/>
          <w:szCs w:val="24"/>
        </w:rPr>
        <w:t>July</w:t>
      </w:r>
      <w:r>
        <w:rPr>
          <w:rFonts w:ascii="Arial" w:hAnsi="Arial" w:cs="Arial"/>
          <w:sz w:val="24"/>
          <w:szCs w:val="24"/>
        </w:rPr>
        <w:t xml:space="preserve"> 2019.</w:t>
      </w:r>
      <w:r w:rsidR="00716877">
        <w:rPr>
          <w:rFonts w:ascii="Arial" w:hAnsi="Arial" w:cs="Arial"/>
          <w:sz w:val="24"/>
          <w:szCs w:val="24"/>
        </w:rPr>
        <w:t xml:space="preserve">  Discussion ensued regarding uncollected assessments.  Once tax certificates are sold the District will receive the full amount of outstanding assessments.</w:t>
      </w:r>
      <w:r w:rsidR="00333AE6">
        <w:rPr>
          <w:rFonts w:ascii="Arial" w:hAnsi="Arial" w:cs="Arial"/>
          <w:sz w:val="24"/>
          <w:szCs w:val="24"/>
        </w:rPr>
        <w:t xml:space="preserve">  There were no objections to approval of the financial statements.</w:t>
      </w:r>
    </w:p>
    <w:p w14:paraId="70BF59DF" w14:textId="77777777" w:rsidR="00B1039B" w:rsidRDefault="00B1039B" w:rsidP="0081176A">
      <w:pPr>
        <w:spacing w:after="0" w:line="240" w:lineRule="auto"/>
        <w:ind w:left="5040" w:hanging="5040"/>
        <w:jc w:val="both"/>
        <w:rPr>
          <w:rFonts w:ascii="Arial" w:hAnsi="Arial" w:cs="Arial"/>
          <w:b/>
          <w:sz w:val="24"/>
          <w:szCs w:val="24"/>
        </w:rPr>
      </w:pPr>
    </w:p>
    <w:p w14:paraId="77E7A204" w14:textId="77777777" w:rsidR="0081176A" w:rsidRDefault="0081176A" w:rsidP="0081176A">
      <w:pPr>
        <w:spacing w:after="0" w:line="240" w:lineRule="auto"/>
        <w:ind w:left="5040" w:hanging="5040"/>
        <w:jc w:val="both"/>
        <w:rPr>
          <w:rFonts w:ascii="Arial" w:hAnsi="Arial" w:cs="Arial"/>
          <w:b/>
          <w:sz w:val="24"/>
          <w:szCs w:val="24"/>
        </w:rPr>
      </w:pPr>
      <w:r>
        <w:rPr>
          <w:rFonts w:ascii="Arial" w:hAnsi="Arial" w:cs="Arial"/>
          <w:b/>
          <w:sz w:val="24"/>
          <w:szCs w:val="24"/>
        </w:rPr>
        <w:t>SIXTH ORDER OF BUSINESS</w:t>
      </w:r>
      <w:r>
        <w:rPr>
          <w:rFonts w:ascii="Arial" w:hAnsi="Arial" w:cs="Arial"/>
          <w:b/>
          <w:sz w:val="24"/>
          <w:szCs w:val="24"/>
        </w:rPr>
        <w:tab/>
        <w:t xml:space="preserve">Consideration of </w:t>
      </w:r>
      <w:r w:rsidR="00B1039B">
        <w:rPr>
          <w:rFonts w:ascii="Arial" w:hAnsi="Arial" w:cs="Arial"/>
          <w:b/>
          <w:sz w:val="24"/>
          <w:szCs w:val="24"/>
        </w:rPr>
        <w:t xml:space="preserve">Permits </w:t>
      </w:r>
    </w:p>
    <w:p w14:paraId="0C3F63C6" w14:textId="77777777" w:rsidR="00991E80" w:rsidRPr="00991E80" w:rsidRDefault="00991E80" w:rsidP="00991E80">
      <w:pPr>
        <w:pStyle w:val="ListParagraph"/>
        <w:numPr>
          <w:ilvl w:val="0"/>
          <w:numId w:val="16"/>
        </w:numPr>
        <w:tabs>
          <w:tab w:val="left" w:pos="720"/>
        </w:tabs>
        <w:spacing w:after="0" w:line="240" w:lineRule="auto"/>
        <w:ind w:left="1440" w:hanging="720"/>
        <w:jc w:val="both"/>
        <w:rPr>
          <w:rFonts w:ascii="Arial" w:hAnsi="Arial" w:cs="Arial"/>
          <w:sz w:val="24"/>
          <w:szCs w:val="24"/>
        </w:rPr>
      </w:pPr>
      <w:r>
        <w:rPr>
          <w:rFonts w:ascii="Arial" w:hAnsi="Arial" w:cs="Arial"/>
          <w:b/>
          <w:sz w:val="24"/>
          <w:szCs w:val="24"/>
        </w:rPr>
        <w:t xml:space="preserve">Permit 2019-2, MCI Metro for the Installation of Fiber Optic Cable Route at Pine Trails Park </w:t>
      </w:r>
    </w:p>
    <w:p w14:paraId="76E36131" w14:textId="77777777" w:rsidR="00991E80" w:rsidRPr="00491B47" w:rsidRDefault="00491B47" w:rsidP="00491B47">
      <w:pPr>
        <w:tabs>
          <w:tab w:val="left" w:pos="720"/>
        </w:tabs>
        <w:spacing w:after="0" w:line="240" w:lineRule="auto"/>
        <w:jc w:val="both"/>
        <w:rPr>
          <w:rFonts w:ascii="Arial" w:hAnsi="Arial" w:cs="Arial"/>
          <w:sz w:val="24"/>
          <w:szCs w:val="24"/>
        </w:rPr>
      </w:pPr>
      <w:r>
        <w:rPr>
          <w:rFonts w:ascii="Arial" w:hAnsi="Arial" w:cs="Arial"/>
          <w:sz w:val="24"/>
          <w:szCs w:val="24"/>
        </w:rPr>
        <w:tab/>
      </w:r>
    </w:p>
    <w:p w14:paraId="0C1492D5" w14:textId="77777777" w:rsidR="00991E80" w:rsidRPr="00991E80" w:rsidRDefault="00991E80" w:rsidP="00991E80">
      <w:pPr>
        <w:pStyle w:val="ListParagraph"/>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991E80">
        <w:rPr>
          <w:rFonts w:ascii="Arial" w:hAnsi="Arial" w:cs="Arial"/>
          <w:sz w:val="24"/>
          <w:szCs w:val="24"/>
        </w:rPr>
        <w:t xml:space="preserve">On MOTION by </w:t>
      </w:r>
      <w:r w:rsidR="00FE3123">
        <w:rPr>
          <w:rFonts w:ascii="Arial" w:hAnsi="Arial" w:cs="Arial"/>
          <w:sz w:val="24"/>
          <w:szCs w:val="24"/>
        </w:rPr>
        <w:t>Mr. Holland seconded by Mr. Okyn with all in favor Permit 2019-2 for the installation of fiber optic cable route at Pine Trails Park was approved.</w:t>
      </w:r>
    </w:p>
    <w:p w14:paraId="0C51BCF0" w14:textId="77777777" w:rsidR="00991E80" w:rsidRPr="00991E80" w:rsidRDefault="00991E80" w:rsidP="00991E80">
      <w:pPr>
        <w:pStyle w:val="ListParagraph"/>
        <w:spacing w:after="0" w:line="240" w:lineRule="auto"/>
        <w:ind w:left="1080"/>
        <w:jc w:val="both"/>
        <w:rPr>
          <w:rFonts w:ascii="Arial" w:hAnsi="Arial" w:cs="Arial"/>
          <w:sz w:val="24"/>
          <w:szCs w:val="24"/>
        </w:rPr>
      </w:pPr>
    </w:p>
    <w:p w14:paraId="36CA0892" w14:textId="77777777" w:rsidR="00991E80" w:rsidRPr="00991E80" w:rsidRDefault="00991E80" w:rsidP="00991E80">
      <w:pPr>
        <w:tabs>
          <w:tab w:val="left" w:pos="720"/>
        </w:tabs>
        <w:spacing w:after="0" w:line="240" w:lineRule="auto"/>
        <w:jc w:val="both"/>
        <w:rPr>
          <w:rFonts w:ascii="Arial" w:hAnsi="Arial" w:cs="Arial"/>
          <w:sz w:val="24"/>
          <w:szCs w:val="24"/>
        </w:rPr>
      </w:pPr>
    </w:p>
    <w:p w14:paraId="7FB7AA84" w14:textId="77777777" w:rsidR="00991E80" w:rsidRPr="00991E80" w:rsidRDefault="00991E80" w:rsidP="00991E80">
      <w:pPr>
        <w:pStyle w:val="ListParagraph"/>
        <w:numPr>
          <w:ilvl w:val="0"/>
          <w:numId w:val="16"/>
        </w:numPr>
        <w:tabs>
          <w:tab w:val="left" w:pos="720"/>
        </w:tabs>
        <w:spacing w:after="0" w:line="240" w:lineRule="auto"/>
        <w:ind w:left="1440" w:hanging="720"/>
        <w:jc w:val="both"/>
        <w:rPr>
          <w:rFonts w:ascii="Arial" w:hAnsi="Arial" w:cs="Arial"/>
          <w:sz w:val="24"/>
          <w:szCs w:val="24"/>
        </w:rPr>
      </w:pPr>
      <w:r>
        <w:rPr>
          <w:rFonts w:ascii="Arial" w:hAnsi="Arial" w:cs="Arial"/>
          <w:b/>
          <w:sz w:val="24"/>
          <w:szCs w:val="24"/>
        </w:rPr>
        <w:t>Permit 2019-4, Pillar Consultants for Proposed Development of Multi Family Units at NW 94</w:t>
      </w:r>
      <w:r w:rsidRPr="00991E80">
        <w:rPr>
          <w:rFonts w:ascii="Arial" w:hAnsi="Arial" w:cs="Arial"/>
          <w:b/>
          <w:sz w:val="24"/>
          <w:szCs w:val="24"/>
          <w:vertAlign w:val="superscript"/>
        </w:rPr>
        <w:t>th</w:t>
      </w:r>
      <w:r>
        <w:rPr>
          <w:rFonts w:ascii="Arial" w:hAnsi="Arial" w:cs="Arial"/>
          <w:b/>
          <w:sz w:val="24"/>
          <w:szCs w:val="24"/>
        </w:rPr>
        <w:t xml:space="preserve"> Avenue</w:t>
      </w:r>
    </w:p>
    <w:p w14:paraId="44159638" w14:textId="77777777" w:rsidR="00991E80" w:rsidRDefault="00FE3123" w:rsidP="00FE3123">
      <w:pPr>
        <w:tabs>
          <w:tab w:val="left" w:pos="720"/>
        </w:tabs>
        <w:spacing w:after="0" w:line="360" w:lineRule="auto"/>
        <w:jc w:val="both"/>
        <w:rPr>
          <w:rFonts w:ascii="Arial" w:hAnsi="Arial" w:cs="Arial"/>
          <w:sz w:val="24"/>
          <w:szCs w:val="24"/>
        </w:rPr>
      </w:pPr>
      <w:r>
        <w:rPr>
          <w:rFonts w:ascii="Arial" w:hAnsi="Arial" w:cs="Arial"/>
          <w:sz w:val="24"/>
          <w:szCs w:val="24"/>
        </w:rPr>
        <w:tab/>
        <w:t>Mr. Glen reviewed the plans submitted for the development of multi family units at NW 94</w:t>
      </w:r>
      <w:r w:rsidRPr="00FE3123">
        <w:rPr>
          <w:rFonts w:ascii="Arial" w:hAnsi="Arial" w:cs="Arial"/>
          <w:sz w:val="24"/>
          <w:szCs w:val="24"/>
          <w:vertAlign w:val="superscript"/>
        </w:rPr>
        <w:t>th</w:t>
      </w:r>
      <w:r>
        <w:rPr>
          <w:rFonts w:ascii="Arial" w:hAnsi="Arial" w:cs="Arial"/>
          <w:sz w:val="24"/>
          <w:szCs w:val="24"/>
        </w:rPr>
        <w:t xml:space="preserve"> Avenue.</w:t>
      </w:r>
    </w:p>
    <w:p w14:paraId="0B30BD63" w14:textId="77777777" w:rsidR="00FE3123" w:rsidRDefault="00FE3123" w:rsidP="00FE3123">
      <w:pPr>
        <w:pStyle w:val="ListParagraph"/>
        <w:numPr>
          <w:ilvl w:val="0"/>
          <w:numId w:val="22"/>
        </w:numPr>
        <w:spacing w:after="0" w:line="360" w:lineRule="auto"/>
        <w:ind w:left="1080"/>
        <w:jc w:val="both"/>
        <w:rPr>
          <w:rFonts w:ascii="Arial" w:hAnsi="Arial" w:cs="Arial"/>
          <w:sz w:val="24"/>
          <w:szCs w:val="24"/>
        </w:rPr>
      </w:pPr>
      <w:r>
        <w:rPr>
          <w:rFonts w:ascii="Arial" w:hAnsi="Arial" w:cs="Arial"/>
          <w:sz w:val="24"/>
          <w:szCs w:val="24"/>
        </w:rPr>
        <w:t>Two separate permits need to be issued for this project as it involves the construction of stor</w:t>
      </w:r>
      <w:r w:rsidR="00E649D7">
        <w:rPr>
          <w:rFonts w:ascii="Arial" w:hAnsi="Arial" w:cs="Arial"/>
          <w:sz w:val="24"/>
          <w:szCs w:val="24"/>
        </w:rPr>
        <w:t>mwater management facilities for a portion of the right-of-way as well as the development of 11 townhouses.</w:t>
      </w:r>
    </w:p>
    <w:p w14:paraId="67DE26AD" w14:textId="77777777" w:rsidR="00E649D7" w:rsidRDefault="00E649D7" w:rsidP="00FE3123">
      <w:pPr>
        <w:pStyle w:val="ListParagraph"/>
        <w:numPr>
          <w:ilvl w:val="0"/>
          <w:numId w:val="22"/>
        </w:numPr>
        <w:spacing w:after="0" w:line="360" w:lineRule="auto"/>
        <w:ind w:left="1080"/>
        <w:jc w:val="both"/>
        <w:rPr>
          <w:rFonts w:ascii="Arial" w:hAnsi="Arial" w:cs="Arial"/>
          <w:sz w:val="24"/>
          <w:szCs w:val="24"/>
        </w:rPr>
      </w:pPr>
      <w:r>
        <w:rPr>
          <w:rFonts w:ascii="Arial" w:hAnsi="Arial" w:cs="Arial"/>
          <w:sz w:val="24"/>
          <w:szCs w:val="24"/>
        </w:rPr>
        <w:t>The work within the right-of-way of NW 94</w:t>
      </w:r>
      <w:r w:rsidRPr="00E649D7">
        <w:rPr>
          <w:rFonts w:ascii="Arial" w:hAnsi="Arial" w:cs="Arial"/>
          <w:sz w:val="24"/>
          <w:szCs w:val="24"/>
          <w:vertAlign w:val="superscript"/>
        </w:rPr>
        <w:t>th</w:t>
      </w:r>
      <w:r>
        <w:rPr>
          <w:rFonts w:ascii="Arial" w:hAnsi="Arial" w:cs="Arial"/>
          <w:sz w:val="24"/>
          <w:szCs w:val="24"/>
        </w:rPr>
        <w:t xml:space="preserve"> Avenue will be transferred to the City once complete.</w:t>
      </w:r>
    </w:p>
    <w:p w14:paraId="507E9F07" w14:textId="77777777" w:rsidR="007D56CF" w:rsidRDefault="007D56CF" w:rsidP="00FE3123">
      <w:pPr>
        <w:pStyle w:val="ListParagraph"/>
        <w:numPr>
          <w:ilvl w:val="0"/>
          <w:numId w:val="22"/>
        </w:numPr>
        <w:spacing w:after="0" w:line="360" w:lineRule="auto"/>
        <w:ind w:left="1080"/>
        <w:jc w:val="both"/>
        <w:rPr>
          <w:rFonts w:ascii="Arial" w:hAnsi="Arial" w:cs="Arial"/>
          <w:sz w:val="24"/>
          <w:szCs w:val="24"/>
        </w:rPr>
      </w:pPr>
      <w:r>
        <w:rPr>
          <w:rFonts w:ascii="Arial" w:hAnsi="Arial" w:cs="Arial"/>
          <w:sz w:val="24"/>
          <w:szCs w:val="24"/>
        </w:rPr>
        <w:t>Recommendation was made for approval with the condition that pollution retardant baffle is provided prior to discharge to the District’s facilities.</w:t>
      </w:r>
    </w:p>
    <w:p w14:paraId="24A7A3C4" w14:textId="77777777" w:rsidR="00BC2E7B" w:rsidRPr="00FE3123" w:rsidRDefault="00BC2E7B" w:rsidP="00BC2E7B">
      <w:pPr>
        <w:pStyle w:val="ListParagraph"/>
        <w:spacing w:after="0" w:line="240" w:lineRule="auto"/>
        <w:ind w:left="1080"/>
        <w:jc w:val="both"/>
        <w:rPr>
          <w:rFonts w:ascii="Arial" w:hAnsi="Arial" w:cs="Arial"/>
          <w:sz w:val="24"/>
          <w:szCs w:val="24"/>
        </w:rPr>
      </w:pPr>
    </w:p>
    <w:p w14:paraId="4E424FF9" w14:textId="77777777" w:rsidR="00EF1ACF" w:rsidRDefault="00EF1ACF" w:rsidP="00EF1ACF">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6E789A">
        <w:rPr>
          <w:rFonts w:ascii="Arial" w:hAnsi="Arial" w:cs="Arial"/>
          <w:sz w:val="24"/>
          <w:szCs w:val="24"/>
        </w:rPr>
        <w:t>Mr. Okyn seconded by Mr. Holland with all in favor Permit 2019-4 for stormwater management system for the right-of-way at NW 94</w:t>
      </w:r>
      <w:r w:rsidR="006E789A" w:rsidRPr="006E789A">
        <w:rPr>
          <w:rFonts w:ascii="Arial" w:hAnsi="Arial" w:cs="Arial"/>
          <w:sz w:val="24"/>
          <w:szCs w:val="24"/>
          <w:vertAlign w:val="superscript"/>
        </w:rPr>
        <w:t>th</w:t>
      </w:r>
      <w:r w:rsidR="006E789A">
        <w:rPr>
          <w:rFonts w:ascii="Arial" w:hAnsi="Arial" w:cs="Arial"/>
          <w:sz w:val="24"/>
          <w:szCs w:val="24"/>
        </w:rPr>
        <w:t xml:space="preserve"> Avenue</w:t>
      </w:r>
      <w:r w:rsidR="009C77D7">
        <w:rPr>
          <w:rFonts w:ascii="Arial" w:hAnsi="Arial" w:cs="Arial"/>
          <w:sz w:val="24"/>
          <w:szCs w:val="24"/>
        </w:rPr>
        <w:t xml:space="preserve"> with the conditions recommended by the consulting engineer</w:t>
      </w:r>
      <w:r w:rsidR="0060289A">
        <w:rPr>
          <w:rFonts w:ascii="Arial" w:hAnsi="Arial" w:cs="Arial"/>
          <w:sz w:val="24"/>
          <w:szCs w:val="24"/>
        </w:rPr>
        <w:t xml:space="preserve"> was approved</w:t>
      </w:r>
      <w:r w:rsidR="006E789A">
        <w:rPr>
          <w:rFonts w:ascii="Arial" w:hAnsi="Arial" w:cs="Arial"/>
          <w:sz w:val="24"/>
          <w:szCs w:val="24"/>
        </w:rPr>
        <w:t>.</w:t>
      </w:r>
    </w:p>
    <w:p w14:paraId="6102DF05" w14:textId="77777777" w:rsidR="00A865FA" w:rsidRPr="00FE3123" w:rsidRDefault="00A865FA" w:rsidP="00A865FA">
      <w:pPr>
        <w:pStyle w:val="ListParagraph"/>
        <w:spacing w:after="0" w:line="240" w:lineRule="auto"/>
        <w:ind w:left="1080"/>
        <w:jc w:val="both"/>
        <w:rPr>
          <w:rFonts w:ascii="Arial" w:hAnsi="Arial" w:cs="Arial"/>
          <w:sz w:val="24"/>
          <w:szCs w:val="24"/>
        </w:rPr>
      </w:pPr>
    </w:p>
    <w:p w14:paraId="46329B4F" w14:textId="77777777" w:rsidR="00A865FA" w:rsidRDefault="00A865FA" w:rsidP="00A865FA">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A875F9">
        <w:rPr>
          <w:rFonts w:ascii="Arial" w:hAnsi="Arial" w:cs="Arial"/>
          <w:sz w:val="24"/>
          <w:szCs w:val="24"/>
        </w:rPr>
        <w:t xml:space="preserve">Mr. Holland seconded by Mr. Okyn with all in favor Permit 2019-4A for the development of townhouses was approved with the </w:t>
      </w:r>
      <w:r w:rsidR="009C77D7">
        <w:rPr>
          <w:rFonts w:ascii="Arial" w:hAnsi="Arial" w:cs="Arial"/>
          <w:sz w:val="24"/>
          <w:szCs w:val="24"/>
        </w:rPr>
        <w:t>conditions</w:t>
      </w:r>
      <w:r w:rsidR="00A875F9">
        <w:rPr>
          <w:rFonts w:ascii="Arial" w:hAnsi="Arial" w:cs="Arial"/>
          <w:sz w:val="24"/>
          <w:szCs w:val="24"/>
        </w:rPr>
        <w:t xml:space="preserve"> </w:t>
      </w:r>
      <w:r w:rsidR="009C77D7">
        <w:rPr>
          <w:rFonts w:ascii="Arial" w:hAnsi="Arial" w:cs="Arial"/>
          <w:sz w:val="24"/>
          <w:szCs w:val="24"/>
        </w:rPr>
        <w:t>recommended by the consulting engineer</w:t>
      </w:r>
      <w:r w:rsidR="0060289A">
        <w:rPr>
          <w:rFonts w:ascii="Arial" w:hAnsi="Arial" w:cs="Arial"/>
          <w:sz w:val="24"/>
          <w:szCs w:val="24"/>
        </w:rPr>
        <w:t xml:space="preserve"> was approved</w:t>
      </w:r>
      <w:r w:rsidR="009C77D7">
        <w:rPr>
          <w:rFonts w:ascii="Arial" w:hAnsi="Arial" w:cs="Arial"/>
          <w:sz w:val="24"/>
          <w:szCs w:val="24"/>
        </w:rPr>
        <w:t>.</w:t>
      </w:r>
      <w:r w:rsidR="00A875F9">
        <w:rPr>
          <w:rFonts w:ascii="Arial" w:hAnsi="Arial" w:cs="Arial"/>
          <w:sz w:val="24"/>
          <w:szCs w:val="24"/>
        </w:rPr>
        <w:t xml:space="preserve"> </w:t>
      </w:r>
    </w:p>
    <w:p w14:paraId="1E7CED09" w14:textId="77777777" w:rsidR="00EF1ACF" w:rsidRDefault="00EF1ACF" w:rsidP="00EF1ACF">
      <w:pPr>
        <w:spacing w:after="0" w:line="240" w:lineRule="auto"/>
        <w:jc w:val="both"/>
        <w:rPr>
          <w:rFonts w:ascii="Arial" w:hAnsi="Arial" w:cs="Arial"/>
          <w:sz w:val="24"/>
          <w:szCs w:val="24"/>
        </w:rPr>
      </w:pPr>
    </w:p>
    <w:p w14:paraId="399E22C0" w14:textId="77777777" w:rsidR="00EF1ACF" w:rsidRDefault="00EF1ACF" w:rsidP="00EF1ACF">
      <w:pPr>
        <w:spacing w:after="0" w:line="240" w:lineRule="auto"/>
        <w:ind w:left="5040" w:hanging="5040"/>
        <w:jc w:val="both"/>
        <w:rPr>
          <w:rFonts w:ascii="Arial" w:hAnsi="Arial" w:cs="Arial"/>
          <w:b/>
          <w:sz w:val="24"/>
          <w:szCs w:val="24"/>
        </w:rPr>
      </w:pPr>
      <w:r>
        <w:rPr>
          <w:rFonts w:ascii="Arial" w:hAnsi="Arial" w:cs="Arial"/>
          <w:b/>
          <w:sz w:val="24"/>
          <w:szCs w:val="24"/>
        </w:rPr>
        <w:t>SEVENTH ORDER OF BUSINESS</w:t>
      </w:r>
      <w:r>
        <w:rPr>
          <w:rFonts w:ascii="Arial" w:hAnsi="Arial" w:cs="Arial"/>
          <w:b/>
          <w:sz w:val="24"/>
          <w:szCs w:val="24"/>
        </w:rPr>
        <w:tab/>
      </w:r>
      <w:r w:rsidR="00991E80">
        <w:rPr>
          <w:rFonts w:ascii="Arial" w:hAnsi="Arial" w:cs="Arial"/>
          <w:b/>
          <w:sz w:val="24"/>
          <w:szCs w:val="24"/>
        </w:rPr>
        <w:t>Public Hearing to Consider Adoption of General Fund Budget for Fiscal Year 2020</w:t>
      </w:r>
    </w:p>
    <w:p w14:paraId="02A7E73C" w14:textId="77777777" w:rsidR="008906EB" w:rsidRDefault="008906EB" w:rsidP="008906EB">
      <w:pPr>
        <w:tabs>
          <w:tab w:val="left" w:pos="720"/>
        </w:tabs>
        <w:spacing w:after="0" w:line="360" w:lineRule="auto"/>
        <w:jc w:val="both"/>
        <w:rPr>
          <w:rFonts w:ascii="Arial" w:hAnsi="Arial" w:cs="Arial"/>
          <w:sz w:val="24"/>
          <w:szCs w:val="24"/>
        </w:rPr>
      </w:pPr>
      <w:r>
        <w:rPr>
          <w:rFonts w:ascii="Arial" w:hAnsi="Arial" w:cs="Arial"/>
          <w:sz w:val="24"/>
          <w:szCs w:val="24"/>
        </w:rPr>
        <w:tab/>
        <w:t xml:space="preserve">The public hearing was </w:t>
      </w:r>
      <w:r w:rsidR="00905506">
        <w:rPr>
          <w:rFonts w:ascii="Arial" w:hAnsi="Arial" w:cs="Arial"/>
          <w:sz w:val="24"/>
          <w:szCs w:val="24"/>
        </w:rPr>
        <w:t>opened,</w:t>
      </w:r>
      <w:r>
        <w:rPr>
          <w:rFonts w:ascii="Arial" w:hAnsi="Arial" w:cs="Arial"/>
          <w:sz w:val="24"/>
          <w:szCs w:val="24"/>
        </w:rPr>
        <w:t xml:space="preserve"> and a quorum was established.  The floor was opened to public comments.</w:t>
      </w:r>
    </w:p>
    <w:p w14:paraId="7E5EA735" w14:textId="77777777" w:rsidR="008906EB" w:rsidRDefault="008906EB" w:rsidP="008906EB">
      <w:pPr>
        <w:tabs>
          <w:tab w:val="left" w:pos="720"/>
        </w:tabs>
        <w:spacing w:after="0" w:line="360" w:lineRule="auto"/>
        <w:jc w:val="both"/>
        <w:rPr>
          <w:rFonts w:ascii="Arial" w:hAnsi="Arial" w:cs="Arial"/>
          <w:sz w:val="24"/>
          <w:szCs w:val="24"/>
        </w:rPr>
      </w:pPr>
      <w:r>
        <w:rPr>
          <w:rFonts w:ascii="Arial" w:hAnsi="Arial" w:cs="Arial"/>
          <w:sz w:val="24"/>
          <w:szCs w:val="24"/>
        </w:rPr>
        <w:tab/>
        <w:t xml:space="preserve">There being none, </w:t>
      </w:r>
    </w:p>
    <w:p w14:paraId="1041A83A" w14:textId="77777777" w:rsidR="008906EB" w:rsidRPr="00991E80" w:rsidRDefault="008906EB" w:rsidP="008906EB">
      <w:pPr>
        <w:spacing w:after="0" w:line="240" w:lineRule="auto"/>
        <w:jc w:val="both"/>
        <w:rPr>
          <w:rFonts w:ascii="Arial" w:hAnsi="Arial" w:cs="Arial"/>
          <w:b/>
          <w:sz w:val="24"/>
          <w:szCs w:val="24"/>
        </w:rPr>
      </w:pPr>
    </w:p>
    <w:p w14:paraId="41DF68F3" w14:textId="77777777" w:rsidR="008906EB" w:rsidRDefault="008906EB" w:rsidP="008906EB">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w:t>
      </w:r>
      <w:r>
        <w:rPr>
          <w:rFonts w:ascii="Arial" w:hAnsi="Arial" w:cs="Arial"/>
          <w:sz w:val="24"/>
          <w:szCs w:val="24"/>
        </w:rPr>
        <w:t xml:space="preserve"> Mr. Okyn seconded by Mr. Holland with all in favor the public hearing was closed.</w:t>
      </w:r>
    </w:p>
    <w:p w14:paraId="32CA0EBD" w14:textId="77777777" w:rsidR="008906EB" w:rsidRPr="008906EB" w:rsidRDefault="008906EB" w:rsidP="008906EB">
      <w:pPr>
        <w:tabs>
          <w:tab w:val="left" w:pos="720"/>
        </w:tabs>
        <w:spacing w:after="0" w:line="360" w:lineRule="auto"/>
        <w:jc w:val="both"/>
        <w:rPr>
          <w:rFonts w:ascii="Arial" w:hAnsi="Arial" w:cs="Arial"/>
          <w:sz w:val="24"/>
          <w:szCs w:val="24"/>
        </w:rPr>
      </w:pPr>
    </w:p>
    <w:p w14:paraId="0CA4480C" w14:textId="77777777" w:rsidR="00991E80" w:rsidRDefault="00991E80" w:rsidP="00991E80">
      <w:pPr>
        <w:pStyle w:val="ListParagraph"/>
        <w:numPr>
          <w:ilvl w:val="0"/>
          <w:numId w:val="17"/>
        </w:numPr>
        <w:spacing w:after="0" w:line="240" w:lineRule="auto"/>
        <w:ind w:left="1440" w:hanging="720"/>
        <w:jc w:val="both"/>
        <w:rPr>
          <w:rFonts w:ascii="Arial" w:hAnsi="Arial" w:cs="Arial"/>
          <w:b/>
          <w:sz w:val="24"/>
          <w:szCs w:val="24"/>
        </w:rPr>
      </w:pPr>
      <w:r>
        <w:rPr>
          <w:rFonts w:ascii="Arial" w:hAnsi="Arial" w:cs="Arial"/>
          <w:b/>
          <w:sz w:val="24"/>
          <w:szCs w:val="24"/>
        </w:rPr>
        <w:t xml:space="preserve">Resolution 2019-6, Adopting the General Fund Budget </w:t>
      </w:r>
    </w:p>
    <w:p w14:paraId="156CB09B" w14:textId="77777777" w:rsidR="00991E80" w:rsidRPr="00991E80" w:rsidRDefault="00991E80" w:rsidP="00991E80">
      <w:pPr>
        <w:spacing w:after="0" w:line="240" w:lineRule="auto"/>
        <w:jc w:val="both"/>
        <w:rPr>
          <w:rFonts w:ascii="Arial" w:hAnsi="Arial" w:cs="Arial"/>
          <w:b/>
          <w:sz w:val="24"/>
          <w:szCs w:val="24"/>
        </w:rPr>
      </w:pPr>
    </w:p>
    <w:p w14:paraId="05BFDF49" w14:textId="77777777" w:rsidR="00991E80" w:rsidRDefault="00991E80" w:rsidP="00991E80">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w:t>
      </w:r>
      <w:r w:rsidR="00E47342">
        <w:rPr>
          <w:rFonts w:ascii="Arial" w:hAnsi="Arial" w:cs="Arial"/>
          <w:sz w:val="24"/>
          <w:szCs w:val="24"/>
        </w:rPr>
        <w:t xml:space="preserve"> Mr. Okyn seconded by Mr. Holland with all in favor Resolution 2019-6, adopting the general fund budget for Fiscal Year 2020, was adopted.</w:t>
      </w:r>
    </w:p>
    <w:p w14:paraId="2CE5B71B" w14:textId="77777777" w:rsidR="00991E80" w:rsidRDefault="00991E80" w:rsidP="00991E80">
      <w:pPr>
        <w:pStyle w:val="ListParagraph"/>
        <w:numPr>
          <w:ilvl w:val="0"/>
          <w:numId w:val="17"/>
        </w:numPr>
        <w:spacing w:after="0" w:line="240" w:lineRule="auto"/>
        <w:ind w:left="1440" w:hanging="720"/>
        <w:jc w:val="both"/>
        <w:rPr>
          <w:rFonts w:ascii="Arial" w:hAnsi="Arial" w:cs="Arial"/>
          <w:b/>
          <w:sz w:val="24"/>
          <w:szCs w:val="24"/>
        </w:rPr>
      </w:pPr>
      <w:r>
        <w:rPr>
          <w:rFonts w:ascii="Arial" w:hAnsi="Arial" w:cs="Arial"/>
          <w:b/>
          <w:sz w:val="24"/>
          <w:szCs w:val="24"/>
        </w:rPr>
        <w:lastRenderedPageBreak/>
        <w:t xml:space="preserve">Resolution 2019-7, Levying </w:t>
      </w:r>
      <w:proofErr w:type="gramStart"/>
      <w:r>
        <w:rPr>
          <w:rFonts w:ascii="Arial" w:hAnsi="Arial" w:cs="Arial"/>
          <w:b/>
          <w:sz w:val="24"/>
          <w:szCs w:val="24"/>
        </w:rPr>
        <w:t>Non Ad</w:t>
      </w:r>
      <w:proofErr w:type="gramEnd"/>
      <w:r>
        <w:rPr>
          <w:rFonts w:ascii="Arial" w:hAnsi="Arial" w:cs="Arial"/>
          <w:b/>
          <w:sz w:val="24"/>
          <w:szCs w:val="24"/>
        </w:rPr>
        <w:t xml:space="preserve"> Valorem Assessments</w:t>
      </w:r>
    </w:p>
    <w:p w14:paraId="03AE5A82" w14:textId="77777777" w:rsidR="00991E80" w:rsidRPr="00991E80" w:rsidRDefault="00991E80" w:rsidP="00991E80">
      <w:pPr>
        <w:spacing w:after="0" w:line="240" w:lineRule="auto"/>
        <w:jc w:val="both"/>
        <w:rPr>
          <w:rFonts w:ascii="Arial" w:hAnsi="Arial" w:cs="Arial"/>
          <w:b/>
          <w:sz w:val="24"/>
          <w:szCs w:val="24"/>
        </w:rPr>
      </w:pPr>
    </w:p>
    <w:p w14:paraId="52D2DC95" w14:textId="77777777" w:rsidR="00F033F8" w:rsidRDefault="00F033F8" w:rsidP="00F033F8">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w:t>
      </w:r>
      <w:r w:rsidR="005A018B">
        <w:rPr>
          <w:rFonts w:ascii="Arial" w:hAnsi="Arial" w:cs="Arial"/>
          <w:sz w:val="24"/>
          <w:szCs w:val="24"/>
        </w:rPr>
        <w:t xml:space="preserve"> Mr. Okyn seconded by Mr. Holland with all in favor Resolution 2019-7, </w:t>
      </w:r>
      <w:r w:rsidR="00905506">
        <w:rPr>
          <w:rFonts w:ascii="Arial" w:hAnsi="Arial" w:cs="Arial"/>
          <w:sz w:val="24"/>
          <w:szCs w:val="24"/>
        </w:rPr>
        <w:t xml:space="preserve">levying </w:t>
      </w:r>
      <w:proofErr w:type="gramStart"/>
      <w:r w:rsidR="00905506">
        <w:rPr>
          <w:rFonts w:ascii="Arial" w:hAnsi="Arial" w:cs="Arial"/>
          <w:sz w:val="24"/>
          <w:szCs w:val="24"/>
        </w:rPr>
        <w:t>non</w:t>
      </w:r>
      <w:r w:rsidR="005A018B">
        <w:rPr>
          <w:rFonts w:ascii="Arial" w:hAnsi="Arial" w:cs="Arial"/>
          <w:sz w:val="24"/>
          <w:szCs w:val="24"/>
        </w:rPr>
        <w:t xml:space="preserve">  ad</w:t>
      </w:r>
      <w:proofErr w:type="gramEnd"/>
      <w:r w:rsidR="005A018B">
        <w:rPr>
          <w:rFonts w:ascii="Arial" w:hAnsi="Arial" w:cs="Arial"/>
          <w:sz w:val="24"/>
          <w:szCs w:val="24"/>
        </w:rPr>
        <w:t xml:space="preserve"> valorem assessments for Fiscal  Year 2020, was adopted.</w:t>
      </w:r>
    </w:p>
    <w:p w14:paraId="7E65122C" w14:textId="77777777" w:rsidR="00F033F8" w:rsidRDefault="00F033F8" w:rsidP="007F00B9">
      <w:pPr>
        <w:spacing w:after="0" w:line="240" w:lineRule="auto"/>
        <w:jc w:val="both"/>
        <w:rPr>
          <w:rFonts w:ascii="Arial" w:hAnsi="Arial" w:cs="Arial"/>
          <w:sz w:val="24"/>
          <w:szCs w:val="24"/>
        </w:rPr>
      </w:pPr>
    </w:p>
    <w:p w14:paraId="06771E38" w14:textId="77777777" w:rsidR="00991E80" w:rsidRDefault="00BE068F" w:rsidP="00991E80">
      <w:pPr>
        <w:spacing w:after="0" w:line="240" w:lineRule="auto"/>
        <w:ind w:left="5040" w:hanging="5040"/>
        <w:jc w:val="both"/>
        <w:rPr>
          <w:rFonts w:ascii="Arial" w:hAnsi="Arial" w:cs="Arial"/>
          <w:b/>
          <w:sz w:val="24"/>
          <w:szCs w:val="24"/>
        </w:rPr>
      </w:pPr>
      <w:r>
        <w:rPr>
          <w:rFonts w:ascii="Arial" w:hAnsi="Arial" w:cs="Arial"/>
          <w:b/>
          <w:sz w:val="24"/>
          <w:szCs w:val="24"/>
        </w:rPr>
        <w:t>EIGHTH ORDER OF BUSINESS</w:t>
      </w:r>
      <w:r>
        <w:rPr>
          <w:rFonts w:ascii="Arial" w:hAnsi="Arial" w:cs="Arial"/>
          <w:b/>
          <w:sz w:val="24"/>
          <w:szCs w:val="24"/>
        </w:rPr>
        <w:tab/>
        <w:t xml:space="preserve">Consideration of Resolution 2019-8, Approving the Proposed Water and Sewer Budget and Setting the Public Hearing </w:t>
      </w:r>
    </w:p>
    <w:p w14:paraId="22CF041E" w14:textId="77777777" w:rsidR="007F00B9" w:rsidRPr="00991E80" w:rsidRDefault="007F00B9" w:rsidP="007F00B9">
      <w:pPr>
        <w:spacing w:after="0" w:line="240" w:lineRule="auto"/>
        <w:jc w:val="both"/>
        <w:rPr>
          <w:rFonts w:ascii="Arial" w:hAnsi="Arial" w:cs="Arial"/>
          <w:b/>
          <w:sz w:val="24"/>
          <w:szCs w:val="24"/>
        </w:rPr>
      </w:pPr>
    </w:p>
    <w:p w14:paraId="7ADDA818" w14:textId="77777777" w:rsidR="007F00B9" w:rsidRDefault="007F00B9" w:rsidP="007F00B9">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w:t>
      </w:r>
      <w:r>
        <w:rPr>
          <w:rFonts w:ascii="Arial" w:hAnsi="Arial" w:cs="Arial"/>
          <w:sz w:val="24"/>
          <w:szCs w:val="24"/>
        </w:rPr>
        <w:t xml:space="preserve"> Mr. Holland seconded by Mr. Okyn with all in favor Resolution 2019-8, approving the proposed </w:t>
      </w:r>
      <w:r w:rsidR="00D95604">
        <w:rPr>
          <w:rFonts w:ascii="Arial" w:hAnsi="Arial" w:cs="Arial"/>
          <w:sz w:val="24"/>
          <w:szCs w:val="24"/>
        </w:rPr>
        <w:t>water and sewer budget and setting the public hearing for September 16, 2019 at 4:00 p.m. at the District Offices, was adopted.</w:t>
      </w:r>
    </w:p>
    <w:p w14:paraId="24869F93" w14:textId="77777777" w:rsidR="00BE068F" w:rsidRDefault="00BE068F" w:rsidP="00991E80">
      <w:pPr>
        <w:spacing w:after="0" w:line="240" w:lineRule="auto"/>
        <w:ind w:left="5040" w:hanging="5040"/>
        <w:jc w:val="both"/>
        <w:rPr>
          <w:rFonts w:ascii="Arial" w:hAnsi="Arial" w:cs="Arial"/>
          <w:b/>
          <w:sz w:val="24"/>
          <w:szCs w:val="24"/>
        </w:rPr>
      </w:pPr>
    </w:p>
    <w:p w14:paraId="5BA491CF" w14:textId="77777777" w:rsidR="00BE068F" w:rsidRDefault="00BE068F" w:rsidP="00991E80">
      <w:pPr>
        <w:spacing w:after="0" w:line="240" w:lineRule="auto"/>
        <w:ind w:left="5040" w:hanging="5040"/>
        <w:jc w:val="both"/>
        <w:rPr>
          <w:rFonts w:ascii="Arial" w:hAnsi="Arial" w:cs="Arial"/>
          <w:b/>
          <w:sz w:val="24"/>
          <w:szCs w:val="24"/>
        </w:rPr>
      </w:pPr>
      <w:r>
        <w:rPr>
          <w:rFonts w:ascii="Arial" w:hAnsi="Arial" w:cs="Arial"/>
          <w:b/>
          <w:sz w:val="24"/>
          <w:szCs w:val="24"/>
        </w:rPr>
        <w:t>NINTH ORDER OF BUSINESS</w:t>
      </w:r>
      <w:r>
        <w:rPr>
          <w:rFonts w:ascii="Arial" w:hAnsi="Arial" w:cs="Arial"/>
          <w:b/>
          <w:sz w:val="24"/>
          <w:szCs w:val="24"/>
        </w:rPr>
        <w:tab/>
        <w:t>Consideration of Encroachment Agreements</w:t>
      </w:r>
    </w:p>
    <w:p w14:paraId="537A9002" w14:textId="77777777" w:rsidR="00BE068F" w:rsidRDefault="00BE068F" w:rsidP="00BE068F">
      <w:pPr>
        <w:pStyle w:val="ListParagraph"/>
        <w:numPr>
          <w:ilvl w:val="0"/>
          <w:numId w:val="18"/>
        </w:numPr>
        <w:spacing w:after="0" w:line="240" w:lineRule="auto"/>
        <w:ind w:left="1440" w:hanging="720"/>
        <w:jc w:val="both"/>
        <w:rPr>
          <w:rFonts w:ascii="Arial" w:hAnsi="Arial" w:cs="Arial"/>
          <w:b/>
          <w:sz w:val="24"/>
          <w:szCs w:val="24"/>
        </w:rPr>
      </w:pPr>
      <w:r>
        <w:rPr>
          <w:rFonts w:ascii="Arial" w:hAnsi="Arial" w:cs="Arial"/>
          <w:b/>
          <w:sz w:val="24"/>
          <w:szCs w:val="24"/>
        </w:rPr>
        <w:t>8137 NW 2</w:t>
      </w:r>
      <w:r w:rsidRPr="00BE068F">
        <w:rPr>
          <w:rFonts w:ascii="Arial" w:hAnsi="Arial" w:cs="Arial"/>
          <w:b/>
          <w:sz w:val="24"/>
          <w:szCs w:val="24"/>
          <w:vertAlign w:val="superscript"/>
        </w:rPr>
        <w:t>nd</w:t>
      </w:r>
      <w:r>
        <w:rPr>
          <w:rFonts w:ascii="Arial" w:hAnsi="Arial" w:cs="Arial"/>
          <w:b/>
          <w:sz w:val="24"/>
          <w:szCs w:val="24"/>
        </w:rPr>
        <w:t xml:space="preserve"> Manor</w:t>
      </w:r>
    </w:p>
    <w:p w14:paraId="1FF38674" w14:textId="77777777" w:rsidR="00B41558" w:rsidRPr="00991E80" w:rsidRDefault="00B41558" w:rsidP="00B41558">
      <w:pPr>
        <w:spacing w:after="0" w:line="240" w:lineRule="auto"/>
        <w:jc w:val="both"/>
        <w:rPr>
          <w:rFonts w:ascii="Arial" w:hAnsi="Arial" w:cs="Arial"/>
          <w:b/>
          <w:sz w:val="24"/>
          <w:szCs w:val="24"/>
        </w:rPr>
      </w:pPr>
    </w:p>
    <w:p w14:paraId="5C79CEEE" w14:textId="77777777" w:rsidR="00B41558" w:rsidRDefault="00B41558" w:rsidP="00B41558">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w:t>
      </w:r>
      <w:r>
        <w:rPr>
          <w:rFonts w:ascii="Arial" w:hAnsi="Arial" w:cs="Arial"/>
          <w:sz w:val="24"/>
          <w:szCs w:val="24"/>
        </w:rPr>
        <w:t xml:space="preserve"> Mr. Holland seconded by Mr. Okyn with </w:t>
      </w:r>
      <w:r w:rsidR="00905506">
        <w:rPr>
          <w:rFonts w:ascii="Arial" w:hAnsi="Arial" w:cs="Arial"/>
          <w:sz w:val="24"/>
          <w:szCs w:val="24"/>
        </w:rPr>
        <w:t>all in</w:t>
      </w:r>
      <w:r>
        <w:rPr>
          <w:rFonts w:ascii="Arial" w:hAnsi="Arial" w:cs="Arial"/>
          <w:sz w:val="24"/>
          <w:szCs w:val="24"/>
        </w:rPr>
        <w:t xml:space="preserve"> favor an encroachment agreement with 8137 NW 2</w:t>
      </w:r>
      <w:r w:rsidRPr="00B41558">
        <w:rPr>
          <w:rFonts w:ascii="Arial" w:hAnsi="Arial" w:cs="Arial"/>
          <w:sz w:val="24"/>
          <w:szCs w:val="24"/>
          <w:vertAlign w:val="superscript"/>
        </w:rPr>
        <w:t>nd</w:t>
      </w:r>
      <w:r>
        <w:rPr>
          <w:rFonts w:ascii="Arial" w:hAnsi="Arial" w:cs="Arial"/>
          <w:sz w:val="24"/>
          <w:szCs w:val="24"/>
        </w:rPr>
        <w:t xml:space="preserve"> Manor was approved.</w:t>
      </w:r>
    </w:p>
    <w:p w14:paraId="4804628B" w14:textId="77777777" w:rsidR="00B41558" w:rsidRPr="00B41558" w:rsidRDefault="00B41558" w:rsidP="00B41558">
      <w:pPr>
        <w:spacing w:after="0" w:line="240" w:lineRule="auto"/>
        <w:jc w:val="both"/>
        <w:rPr>
          <w:rFonts w:ascii="Arial" w:hAnsi="Arial" w:cs="Arial"/>
          <w:b/>
          <w:sz w:val="24"/>
          <w:szCs w:val="24"/>
        </w:rPr>
      </w:pPr>
    </w:p>
    <w:p w14:paraId="6B453F6B" w14:textId="77777777" w:rsidR="00BE068F" w:rsidRPr="00BE068F" w:rsidRDefault="00BE068F" w:rsidP="00BE068F">
      <w:pPr>
        <w:pStyle w:val="ListParagraph"/>
        <w:numPr>
          <w:ilvl w:val="0"/>
          <w:numId w:val="18"/>
        </w:numPr>
        <w:spacing w:after="0" w:line="240" w:lineRule="auto"/>
        <w:ind w:left="1440" w:hanging="720"/>
        <w:jc w:val="both"/>
        <w:rPr>
          <w:rFonts w:ascii="Arial" w:hAnsi="Arial" w:cs="Arial"/>
          <w:b/>
          <w:sz w:val="24"/>
          <w:szCs w:val="24"/>
        </w:rPr>
      </w:pPr>
      <w:r>
        <w:rPr>
          <w:rFonts w:ascii="Arial" w:hAnsi="Arial" w:cs="Arial"/>
          <w:b/>
          <w:sz w:val="24"/>
          <w:szCs w:val="24"/>
        </w:rPr>
        <w:t>9868 NW 18</w:t>
      </w:r>
      <w:r w:rsidRPr="00BE068F">
        <w:rPr>
          <w:rFonts w:ascii="Arial" w:hAnsi="Arial" w:cs="Arial"/>
          <w:b/>
          <w:sz w:val="24"/>
          <w:szCs w:val="24"/>
          <w:vertAlign w:val="superscript"/>
        </w:rPr>
        <w:t>th</w:t>
      </w:r>
      <w:r>
        <w:rPr>
          <w:rFonts w:ascii="Arial" w:hAnsi="Arial" w:cs="Arial"/>
          <w:b/>
          <w:sz w:val="24"/>
          <w:szCs w:val="24"/>
        </w:rPr>
        <w:t xml:space="preserve"> Street</w:t>
      </w:r>
    </w:p>
    <w:p w14:paraId="5A9ECC4D" w14:textId="77777777" w:rsidR="00B41558" w:rsidRPr="00991E80" w:rsidRDefault="00B41558" w:rsidP="00B41558">
      <w:pPr>
        <w:spacing w:after="0" w:line="240" w:lineRule="auto"/>
        <w:jc w:val="both"/>
        <w:rPr>
          <w:rFonts w:ascii="Arial" w:hAnsi="Arial" w:cs="Arial"/>
          <w:b/>
          <w:sz w:val="24"/>
          <w:szCs w:val="24"/>
        </w:rPr>
      </w:pPr>
    </w:p>
    <w:p w14:paraId="19109D7C" w14:textId="77777777" w:rsidR="00B41558" w:rsidRDefault="00B41558" w:rsidP="00B41558">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On MOTION by</w:t>
      </w:r>
      <w:r>
        <w:rPr>
          <w:rFonts w:ascii="Arial" w:hAnsi="Arial" w:cs="Arial"/>
          <w:sz w:val="24"/>
          <w:szCs w:val="24"/>
        </w:rPr>
        <w:t xml:space="preserve"> Mr. Okyn seconded by Mr. Holland with all in favor an encroachment agreement with 9868 NW 18</w:t>
      </w:r>
      <w:r w:rsidRPr="00B41558">
        <w:rPr>
          <w:rFonts w:ascii="Arial" w:hAnsi="Arial" w:cs="Arial"/>
          <w:sz w:val="24"/>
          <w:szCs w:val="24"/>
          <w:vertAlign w:val="superscript"/>
        </w:rPr>
        <w:t>th</w:t>
      </w:r>
      <w:r>
        <w:rPr>
          <w:rFonts w:ascii="Arial" w:hAnsi="Arial" w:cs="Arial"/>
          <w:sz w:val="24"/>
          <w:szCs w:val="24"/>
        </w:rPr>
        <w:t xml:space="preserve"> Street</w:t>
      </w:r>
      <w:r w:rsidR="00B9686C">
        <w:rPr>
          <w:rFonts w:ascii="Arial" w:hAnsi="Arial" w:cs="Arial"/>
          <w:sz w:val="24"/>
          <w:szCs w:val="24"/>
        </w:rPr>
        <w:t xml:space="preserve"> was approved.</w:t>
      </w:r>
    </w:p>
    <w:p w14:paraId="2D766D06" w14:textId="77777777" w:rsidR="00B41558" w:rsidRDefault="00B41558" w:rsidP="00F033F8">
      <w:pPr>
        <w:spacing w:after="0" w:line="240" w:lineRule="auto"/>
        <w:jc w:val="both"/>
        <w:rPr>
          <w:rFonts w:ascii="Arial" w:hAnsi="Arial" w:cs="Arial"/>
          <w:b/>
          <w:sz w:val="24"/>
          <w:szCs w:val="24"/>
        </w:rPr>
      </w:pPr>
    </w:p>
    <w:p w14:paraId="334143E4" w14:textId="77777777" w:rsidR="00991E80" w:rsidRDefault="00BE068F" w:rsidP="00BE068F">
      <w:pPr>
        <w:tabs>
          <w:tab w:val="left" w:pos="5040"/>
        </w:tabs>
        <w:spacing w:after="0" w:line="240" w:lineRule="auto"/>
        <w:jc w:val="both"/>
        <w:rPr>
          <w:rFonts w:ascii="Arial" w:hAnsi="Arial" w:cs="Arial"/>
          <w:b/>
          <w:sz w:val="24"/>
          <w:szCs w:val="24"/>
        </w:rPr>
      </w:pPr>
      <w:r>
        <w:rPr>
          <w:rFonts w:ascii="Arial" w:hAnsi="Arial" w:cs="Arial"/>
          <w:b/>
          <w:sz w:val="24"/>
          <w:szCs w:val="24"/>
        </w:rPr>
        <w:t>TENTH ORDER OF BUSINESS</w:t>
      </w:r>
      <w:r>
        <w:rPr>
          <w:rFonts w:ascii="Arial" w:hAnsi="Arial" w:cs="Arial"/>
          <w:b/>
          <w:sz w:val="24"/>
          <w:szCs w:val="24"/>
        </w:rPr>
        <w:tab/>
        <w:t xml:space="preserve">Emergency Work by </w:t>
      </w:r>
      <w:proofErr w:type="spellStart"/>
      <w:r>
        <w:rPr>
          <w:rFonts w:ascii="Arial" w:hAnsi="Arial" w:cs="Arial"/>
          <w:b/>
          <w:sz w:val="24"/>
          <w:szCs w:val="24"/>
        </w:rPr>
        <w:t>Globaltech</w:t>
      </w:r>
      <w:proofErr w:type="spellEnd"/>
    </w:p>
    <w:p w14:paraId="69D64AF5" w14:textId="77777777" w:rsidR="00BE068F" w:rsidRDefault="00BE068F" w:rsidP="00BE068F">
      <w:pPr>
        <w:pStyle w:val="ListParagraph"/>
        <w:numPr>
          <w:ilvl w:val="0"/>
          <w:numId w:val="19"/>
        </w:numPr>
        <w:tabs>
          <w:tab w:val="left" w:pos="5040"/>
        </w:tabs>
        <w:spacing w:after="0" w:line="240" w:lineRule="auto"/>
        <w:ind w:left="1440" w:hanging="720"/>
        <w:jc w:val="both"/>
        <w:rPr>
          <w:rFonts w:ascii="Arial" w:hAnsi="Arial" w:cs="Arial"/>
          <w:b/>
          <w:sz w:val="24"/>
          <w:szCs w:val="24"/>
        </w:rPr>
      </w:pPr>
      <w:r>
        <w:rPr>
          <w:rFonts w:ascii="Arial" w:hAnsi="Arial" w:cs="Arial"/>
          <w:b/>
          <w:sz w:val="24"/>
          <w:szCs w:val="24"/>
        </w:rPr>
        <w:t>Automatic Transfer Switch Evaluation and Installation</w:t>
      </w:r>
    </w:p>
    <w:p w14:paraId="5D067DA2" w14:textId="77777777" w:rsidR="002E7AA7" w:rsidRDefault="002E7AA7" w:rsidP="002E7AA7">
      <w:pPr>
        <w:tabs>
          <w:tab w:val="left" w:pos="720"/>
          <w:tab w:val="left" w:pos="504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Mr. Stephens</w:t>
      </w:r>
      <w:r>
        <w:rPr>
          <w:rFonts w:ascii="Arial" w:hAnsi="Arial" w:cs="Arial"/>
          <w:sz w:val="24"/>
          <w:szCs w:val="24"/>
        </w:rPr>
        <w:t xml:space="preserve"> stated the automatic transfer switch in the high service pump building </w:t>
      </w:r>
      <w:r w:rsidR="00BE47A2">
        <w:rPr>
          <w:rFonts w:ascii="Arial" w:hAnsi="Arial" w:cs="Arial"/>
          <w:sz w:val="24"/>
          <w:szCs w:val="24"/>
        </w:rPr>
        <w:t>had</w:t>
      </w:r>
      <w:r>
        <w:rPr>
          <w:rFonts w:ascii="Arial" w:hAnsi="Arial" w:cs="Arial"/>
          <w:sz w:val="24"/>
          <w:szCs w:val="24"/>
        </w:rPr>
        <w:t xml:space="preserve"> to be replaced.  The existing switch was approximately 30 years old.</w:t>
      </w:r>
      <w:r w:rsidR="00BE47A2">
        <w:rPr>
          <w:rFonts w:ascii="Arial" w:hAnsi="Arial" w:cs="Arial"/>
          <w:sz w:val="24"/>
          <w:szCs w:val="24"/>
        </w:rPr>
        <w:t xml:space="preserve"> He provided an overview of the work.</w:t>
      </w:r>
    </w:p>
    <w:p w14:paraId="5D0E8784" w14:textId="77777777" w:rsidR="00BE47A2" w:rsidRDefault="00BE47A2" w:rsidP="00BE47A2">
      <w:pPr>
        <w:spacing w:after="0" w:line="240" w:lineRule="auto"/>
        <w:jc w:val="both"/>
        <w:rPr>
          <w:rFonts w:ascii="Arial" w:hAnsi="Arial" w:cs="Arial"/>
          <w:sz w:val="24"/>
          <w:szCs w:val="24"/>
        </w:rPr>
      </w:pPr>
    </w:p>
    <w:p w14:paraId="1171C0BA" w14:textId="77777777" w:rsidR="00BE47A2" w:rsidRDefault="00BE47A2" w:rsidP="00BE47A2">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C854FC">
        <w:rPr>
          <w:rFonts w:ascii="Arial" w:hAnsi="Arial" w:cs="Arial"/>
          <w:sz w:val="24"/>
          <w:szCs w:val="24"/>
        </w:rPr>
        <w:t xml:space="preserve">Mr. Holland seconded by Mr. Okyn with all in favor the emergency automatic transfer switch evaluation and installation work by </w:t>
      </w:r>
      <w:proofErr w:type="spellStart"/>
      <w:r w:rsidR="00C854FC">
        <w:rPr>
          <w:rFonts w:ascii="Arial" w:hAnsi="Arial" w:cs="Arial"/>
          <w:sz w:val="24"/>
          <w:szCs w:val="24"/>
        </w:rPr>
        <w:t>Globaltech</w:t>
      </w:r>
      <w:proofErr w:type="spellEnd"/>
      <w:r w:rsidR="00C854FC">
        <w:rPr>
          <w:rFonts w:ascii="Arial" w:hAnsi="Arial" w:cs="Arial"/>
          <w:sz w:val="24"/>
          <w:szCs w:val="24"/>
        </w:rPr>
        <w:t xml:space="preserve"> at a total cost of $147,000 was ratified.</w:t>
      </w:r>
    </w:p>
    <w:p w14:paraId="53FB5704" w14:textId="77777777" w:rsidR="00BE47A2" w:rsidRDefault="00BE47A2" w:rsidP="00BE47A2">
      <w:pPr>
        <w:spacing w:after="0" w:line="240" w:lineRule="auto"/>
        <w:jc w:val="both"/>
        <w:rPr>
          <w:rFonts w:ascii="Arial" w:hAnsi="Arial" w:cs="Arial"/>
          <w:sz w:val="24"/>
          <w:szCs w:val="24"/>
        </w:rPr>
      </w:pPr>
    </w:p>
    <w:p w14:paraId="6C461E2D" w14:textId="77777777" w:rsidR="00905506" w:rsidRDefault="00905506" w:rsidP="00BE47A2">
      <w:pPr>
        <w:spacing w:after="0" w:line="240" w:lineRule="auto"/>
        <w:jc w:val="both"/>
        <w:rPr>
          <w:rFonts w:ascii="Arial" w:hAnsi="Arial" w:cs="Arial"/>
          <w:sz w:val="24"/>
          <w:szCs w:val="24"/>
        </w:rPr>
      </w:pPr>
    </w:p>
    <w:p w14:paraId="59008980" w14:textId="77777777" w:rsidR="00905506" w:rsidRDefault="00905506" w:rsidP="00BE47A2">
      <w:pPr>
        <w:spacing w:after="0" w:line="240" w:lineRule="auto"/>
        <w:jc w:val="both"/>
        <w:rPr>
          <w:rFonts w:ascii="Arial" w:hAnsi="Arial" w:cs="Arial"/>
          <w:sz w:val="24"/>
          <w:szCs w:val="24"/>
        </w:rPr>
      </w:pPr>
    </w:p>
    <w:p w14:paraId="04A7D5BC" w14:textId="77777777" w:rsidR="00BE068F" w:rsidRPr="00BE068F" w:rsidRDefault="00BE068F" w:rsidP="00C854FC">
      <w:pPr>
        <w:pStyle w:val="ListParagraph"/>
        <w:numPr>
          <w:ilvl w:val="0"/>
          <w:numId w:val="19"/>
        </w:numPr>
        <w:tabs>
          <w:tab w:val="left" w:pos="5040"/>
        </w:tabs>
        <w:spacing w:after="0" w:line="360" w:lineRule="auto"/>
        <w:ind w:left="1440" w:hanging="720"/>
        <w:jc w:val="both"/>
        <w:rPr>
          <w:rFonts w:ascii="Arial" w:hAnsi="Arial" w:cs="Arial"/>
          <w:b/>
          <w:sz w:val="24"/>
          <w:szCs w:val="24"/>
        </w:rPr>
      </w:pPr>
      <w:r>
        <w:rPr>
          <w:rFonts w:ascii="Arial" w:hAnsi="Arial" w:cs="Arial"/>
          <w:b/>
          <w:sz w:val="24"/>
          <w:szCs w:val="24"/>
        </w:rPr>
        <w:lastRenderedPageBreak/>
        <w:t>Emergency Installation of High Service Pumping System</w:t>
      </w:r>
    </w:p>
    <w:p w14:paraId="35BF45CB" w14:textId="77777777" w:rsidR="00C854FC" w:rsidRDefault="00C854FC" w:rsidP="00C854FC">
      <w:pPr>
        <w:spacing w:after="0" w:line="240" w:lineRule="auto"/>
        <w:jc w:val="both"/>
        <w:rPr>
          <w:rFonts w:ascii="Arial" w:hAnsi="Arial" w:cs="Arial"/>
          <w:sz w:val="24"/>
          <w:szCs w:val="24"/>
        </w:rPr>
      </w:pPr>
    </w:p>
    <w:p w14:paraId="05E554F1" w14:textId="77777777" w:rsidR="00C854FC" w:rsidRDefault="00C854FC" w:rsidP="00C854FC">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 xml:space="preserve">Mr. Okyn seconded by Mr. Holland with all in favor the emergency installation of a high service pumping system by </w:t>
      </w:r>
      <w:proofErr w:type="spellStart"/>
      <w:r>
        <w:rPr>
          <w:rFonts w:ascii="Arial" w:hAnsi="Arial" w:cs="Arial"/>
          <w:sz w:val="24"/>
          <w:szCs w:val="24"/>
        </w:rPr>
        <w:t>Globaltech</w:t>
      </w:r>
      <w:proofErr w:type="spellEnd"/>
      <w:r>
        <w:rPr>
          <w:rFonts w:ascii="Arial" w:hAnsi="Arial" w:cs="Arial"/>
          <w:sz w:val="24"/>
          <w:szCs w:val="24"/>
        </w:rPr>
        <w:t xml:space="preserve"> at a total cost of $56,000 was ratified.</w:t>
      </w:r>
    </w:p>
    <w:p w14:paraId="49F84D02" w14:textId="77777777" w:rsidR="00C854FC" w:rsidRDefault="00C854FC" w:rsidP="00F033F8">
      <w:pPr>
        <w:spacing w:after="0" w:line="240" w:lineRule="auto"/>
        <w:jc w:val="both"/>
        <w:rPr>
          <w:rFonts w:ascii="Arial" w:hAnsi="Arial" w:cs="Arial"/>
          <w:b/>
          <w:sz w:val="24"/>
          <w:szCs w:val="24"/>
        </w:rPr>
      </w:pPr>
    </w:p>
    <w:p w14:paraId="55AF2D0D" w14:textId="77777777" w:rsidR="00991E80" w:rsidRDefault="00BE068F" w:rsidP="00BE068F">
      <w:pPr>
        <w:tabs>
          <w:tab w:val="left" w:pos="5040"/>
        </w:tabs>
        <w:spacing w:after="0" w:line="240" w:lineRule="auto"/>
        <w:jc w:val="both"/>
        <w:rPr>
          <w:rFonts w:ascii="Arial" w:hAnsi="Arial" w:cs="Arial"/>
          <w:b/>
          <w:sz w:val="24"/>
          <w:szCs w:val="24"/>
        </w:rPr>
      </w:pPr>
      <w:r>
        <w:rPr>
          <w:rFonts w:ascii="Arial" w:hAnsi="Arial" w:cs="Arial"/>
          <w:b/>
          <w:sz w:val="24"/>
          <w:szCs w:val="24"/>
        </w:rPr>
        <w:t>ELEVENTH ORDER OF BUSINESS</w:t>
      </w:r>
      <w:r>
        <w:rPr>
          <w:rFonts w:ascii="Arial" w:hAnsi="Arial" w:cs="Arial"/>
          <w:b/>
          <w:sz w:val="24"/>
          <w:szCs w:val="24"/>
        </w:rPr>
        <w:tab/>
        <w:t>Consideration of Work Authorizations</w:t>
      </w:r>
    </w:p>
    <w:p w14:paraId="3C603812" w14:textId="77777777" w:rsidR="00F8454E" w:rsidRDefault="00BE068F" w:rsidP="00F8454E">
      <w:pPr>
        <w:pStyle w:val="ListParagraph"/>
        <w:numPr>
          <w:ilvl w:val="0"/>
          <w:numId w:val="20"/>
        </w:numPr>
        <w:tabs>
          <w:tab w:val="left" w:pos="5040"/>
        </w:tabs>
        <w:spacing w:after="0" w:line="240" w:lineRule="auto"/>
        <w:ind w:left="1440" w:hanging="720"/>
        <w:jc w:val="both"/>
        <w:rPr>
          <w:rFonts w:ascii="Arial" w:hAnsi="Arial" w:cs="Arial"/>
          <w:b/>
          <w:sz w:val="24"/>
          <w:szCs w:val="24"/>
        </w:rPr>
      </w:pPr>
      <w:r>
        <w:rPr>
          <w:rFonts w:ascii="Arial" w:hAnsi="Arial" w:cs="Arial"/>
          <w:b/>
          <w:sz w:val="24"/>
          <w:szCs w:val="24"/>
        </w:rPr>
        <w:t>Amendment #1 to Work Authorization #149 for HSP Building Valve Replacement for an Increase of $34,568</w:t>
      </w:r>
    </w:p>
    <w:p w14:paraId="5253D70A" w14:textId="77777777" w:rsidR="00F8454E" w:rsidRDefault="00F8454E" w:rsidP="00F8454E">
      <w:pPr>
        <w:tabs>
          <w:tab w:val="left" w:pos="720"/>
        </w:tabs>
        <w:spacing w:after="0"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Mr. Olson reviewed the work associated with </w:t>
      </w:r>
      <w:r w:rsidR="007F4F4F">
        <w:rPr>
          <w:rFonts w:ascii="Arial" w:hAnsi="Arial" w:cs="Arial"/>
          <w:sz w:val="24"/>
          <w:szCs w:val="24"/>
        </w:rPr>
        <w:t xml:space="preserve">Amendment #1 to </w:t>
      </w:r>
      <w:r>
        <w:rPr>
          <w:rFonts w:ascii="Arial" w:hAnsi="Arial" w:cs="Arial"/>
          <w:sz w:val="24"/>
          <w:szCs w:val="24"/>
        </w:rPr>
        <w:t>Work Authorization #149.</w:t>
      </w:r>
      <w:r w:rsidR="007F4F4F">
        <w:rPr>
          <w:rFonts w:ascii="Arial" w:hAnsi="Arial" w:cs="Arial"/>
          <w:sz w:val="24"/>
          <w:szCs w:val="24"/>
        </w:rPr>
        <w:t xml:space="preserve"> The project is complete. </w:t>
      </w:r>
    </w:p>
    <w:p w14:paraId="756D85ED" w14:textId="77777777" w:rsidR="00F8454E" w:rsidRDefault="00F8454E" w:rsidP="00F8454E">
      <w:pPr>
        <w:spacing w:after="0" w:line="240" w:lineRule="auto"/>
        <w:jc w:val="both"/>
        <w:rPr>
          <w:rFonts w:ascii="Arial" w:hAnsi="Arial" w:cs="Arial"/>
          <w:sz w:val="24"/>
          <w:szCs w:val="24"/>
        </w:rPr>
      </w:pPr>
    </w:p>
    <w:p w14:paraId="05B7D980" w14:textId="77777777" w:rsidR="00F8454E" w:rsidRDefault="00F8454E" w:rsidP="00F8454E">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7F4F4F">
        <w:rPr>
          <w:rFonts w:ascii="Arial" w:hAnsi="Arial" w:cs="Arial"/>
          <w:sz w:val="24"/>
          <w:szCs w:val="24"/>
        </w:rPr>
        <w:t>Mr. Holland seconded by Mr. Okyn with all in favor Amendment #1 to Work Authorization #149 for an increase of $34,568 was approved.</w:t>
      </w:r>
    </w:p>
    <w:p w14:paraId="791FB579" w14:textId="77777777" w:rsidR="00F8454E" w:rsidRPr="00F8454E" w:rsidRDefault="00F8454E" w:rsidP="00F8454E">
      <w:pPr>
        <w:tabs>
          <w:tab w:val="left" w:pos="720"/>
        </w:tabs>
        <w:spacing w:after="0" w:line="360" w:lineRule="auto"/>
        <w:jc w:val="both"/>
        <w:rPr>
          <w:rFonts w:ascii="Arial" w:hAnsi="Arial" w:cs="Arial"/>
          <w:sz w:val="24"/>
          <w:szCs w:val="24"/>
        </w:rPr>
      </w:pPr>
    </w:p>
    <w:p w14:paraId="5081E914" w14:textId="77777777" w:rsidR="00BE068F" w:rsidRDefault="00BE068F" w:rsidP="00BE068F">
      <w:pPr>
        <w:pStyle w:val="ListParagraph"/>
        <w:numPr>
          <w:ilvl w:val="0"/>
          <w:numId w:val="20"/>
        </w:numPr>
        <w:tabs>
          <w:tab w:val="left" w:pos="5040"/>
        </w:tabs>
        <w:spacing w:after="0" w:line="240" w:lineRule="auto"/>
        <w:ind w:left="1440" w:hanging="720"/>
        <w:jc w:val="both"/>
        <w:rPr>
          <w:rFonts w:ascii="Arial" w:hAnsi="Arial" w:cs="Arial"/>
          <w:b/>
          <w:sz w:val="24"/>
          <w:szCs w:val="24"/>
        </w:rPr>
      </w:pPr>
      <w:r>
        <w:rPr>
          <w:rFonts w:ascii="Arial" w:hAnsi="Arial" w:cs="Arial"/>
          <w:b/>
          <w:sz w:val="24"/>
          <w:szCs w:val="24"/>
        </w:rPr>
        <w:t>Amendment #1 to Work Authorization #152 for Membrane Plant ORP Analyzer for a Decrease of $2,000</w:t>
      </w:r>
    </w:p>
    <w:p w14:paraId="22D78380" w14:textId="77777777" w:rsidR="008A5A70" w:rsidRDefault="008A5A70" w:rsidP="008A5A70">
      <w:pPr>
        <w:spacing w:after="0" w:line="240" w:lineRule="auto"/>
        <w:jc w:val="both"/>
        <w:rPr>
          <w:rFonts w:ascii="Arial" w:hAnsi="Arial" w:cs="Arial"/>
          <w:sz w:val="24"/>
          <w:szCs w:val="24"/>
        </w:rPr>
      </w:pPr>
    </w:p>
    <w:p w14:paraId="40DC9A2B" w14:textId="77777777" w:rsidR="008A5A70" w:rsidRDefault="008A5A70" w:rsidP="008A5A70">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Mr. Okyn seconded by Mr. Holland with all in favor Amendment #1 to Work Authorization #152 for a decrease of $2,000 was approved.</w:t>
      </w:r>
    </w:p>
    <w:p w14:paraId="6A134733" w14:textId="77777777" w:rsidR="008A5A70" w:rsidRPr="008A5A70" w:rsidRDefault="008A5A70" w:rsidP="008A5A70">
      <w:pPr>
        <w:tabs>
          <w:tab w:val="left" w:pos="5040"/>
        </w:tabs>
        <w:spacing w:after="0" w:line="240" w:lineRule="auto"/>
        <w:ind w:left="720"/>
        <w:jc w:val="both"/>
        <w:rPr>
          <w:rFonts w:ascii="Arial" w:hAnsi="Arial" w:cs="Arial"/>
          <w:b/>
          <w:sz w:val="24"/>
          <w:szCs w:val="24"/>
        </w:rPr>
      </w:pPr>
    </w:p>
    <w:p w14:paraId="009F58BB" w14:textId="77777777" w:rsidR="00BE068F" w:rsidRDefault="00BE068F" w:rsidP="00BE068F">
      <w:pPr>
        <w:pStyle w:val="ListParagraph"/>
        <w:numPr>
          <w:ilvl w:val="0"/>
          <w:numId w:val="20"/>
        </w:numPr>
        <w:tabs>
          <w:tab w:val="left" w:pos="5040"/>
        </w:tabs>
        <w:spacing w:after="0" w:line="240" w:lineRule="auto"/>
        <w:ind w:left="1440" w:hanging="720"/>
        <w:jc w:val="both"/>
        <w:rPr>
          <w:rFonts w:ascii="Arial" w:hAnsi="Arial" w:cs="Arial"/>
          <w:b/>
          <w:sz w:val="24"/>
          <w:szCs w:val="24"/>
        </w:rPr>
      </w:pPr>
      <w:r>
        <w:rPr>
          <w:rFonts w:ascii="Arial" w:hAnsi="Arial" w:cs="Arial"/>
          <w:b/>
          <w:sz w:val="24"/>
          <w:szCs w:val="24"/>
        </w:rPr>
        <w:t>Work Authorization #162 for WTP Well No.9 Control Panel Replacement for a Total Job Price of $96,999</w:t>
      </w:r>
    </w:p>
    <w:p w14:paraId="7C1BB24E" w14:textId="77777777" w:rsidR="00947B7A" w:rsidRPr="00947B7A" w:rsidRDefault="00947B7A" w:rsidP="00947B7A">
      <w:pPr>
        <w:tabs>
          <w:tab w:val="left" w:pos="720"/>
          <w:tab w:val="left" w:pos="5040"/>
        </w:tabs>
        <w:spacing w:after="0" w:line="240" w:lineRule="auto"/>
        <w:jc w:val="both"/>
        <w:rPr>
          <w:rFonts w:ascii="Arial" w:hAnsi="Arial" w:cs="Arial"/>
          <w:sz w:val="24"/>
          <w:szCs w:val="24"/>
        </w:rPr>
      </w:pPr>
      <w:r>
        <w:rPr>
          <w:rFonts w:ascii="Arial" w:hAnsi="Arial" w:cs="Arial"/>
          <w:sz w:val="24"/>
          <w:szCs w:val="24"/>
        </w:rPr>
        <w:tab/>
        <w:t>The Board reviewed work authorization #162.</w:t>
      </w:r>
    </w:p>
    <w:p w14:paraId="4D945944" w14:textId="77777777" w:rsidR="00947B7A" w:rsidRDefault="00947B7A" w:rsidP="00947B7A">
      <w:pPr>
        <w:spacing w:after="0" w:line="240" w:lineRule="auto"/>
        <w:jc w:val="both"/>
        <w:rPr>
          <w:rFonts w:ascii="Arial" w:hAnsi="Arial" w:cs="Arial"/>
          <w:sz w:val="24"/>
          <w:szCs w:val="24"/>
        </w:rPr>
      </w:pPr>
    </w:p>
    <w:p w14:paraId="4F315F8B" w14:textId="77777777" w:rsidR="00947B7A" w:rsidRDefault="00947B7A" w:rsidP="00947B7A">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Mr. Holland seconded by Mr. Okyn with all in favor Work Authorization #162 for a total cost of $96,999</w:t>
      </w:r>
      <w:r w:rsidR="00446629">
        <w:rPr>
          <w:rFonts w:ascii="Arial" w:hAnsi="Arial" w:cs="Arial"/>
          <w:sz w:val="24"/>
          <w:szCs w:val="24"/>
        </w:rPr>
        <w:t xml:space="preserve"> was approved</w:t>
      </w:r>
      <w:r>
        <w:rPr>
          <w:rFonts w:ascii="Arial" w:hAnsi="Arial" w:cs="Arial"/>
          <w:sz w:val="24"/>
          <w:szCs w:val="24"/>
        </w:rPr>
        <w:t>.</w:t>
      </w:r>
    </w:p>
    <w:p w14:paraId="342B292B" w14:textId="77777777" w:rsidR="00947B7A" w:rsidRPr="00947B7A" w:rsidRDefault="00947B7A" w:rsidP="00947B7A">
      <w:pPr>
        <w:tabs>
          <w:tab w:val="left" w:pos="5040"/>
        </w:tabs>
        <w:spacing w:after="0" w:line="240" w:lineRule="auto"/>
        <w:jc w:val="both"/>
        <w:rPr>
          <w:rFonts w:ascii="Arial" w:hAnsi="Arial" w:cs="Arial"/>
          <w:b/>
          <w:sz w:val="24"/>
          <w:szCs w:val="24"/>
        </w:rPr>
      </w:pPr>
    </w:p>
    <w:p w14:paraId="76D73002" w14:textId="77777777" w:rsidR="00BE068F" w:rsidRPr="00BE068F" w:rsidRDefault="00BE068F" w:rsidP="00BE068F">
      <w:pPr>
        <w:pStyle w:val="ListParagraph"/>
        <w:numPr>
          <w:ilvl w:val="0"/>
          <w:numId w:val="20"/>
        </w:numPr>
        <w:tabs>
          <w:tab w:val="left" w:pos="5040"/>
        </w:tabs>
        <w:spacing w:after="0" w:line="240" w:lineRule="auto"/>
        <w:ind w:left="1440" w:hanging="720"/>
        <w:jc w:val="both"/>
        <w:rPr>
          <w:rFonts w:ascii="Arial" w:hAnsi="Arial" w:cs="Arial"/>
          <w:b/>
          <w:sz w:val="24"/>
          <w:szCs w:val="24"/>
        </w:rPr>
      </w:pPr>
      <w:r>
        <w:rPr>
          <w:rFonts w:ascii="Arial" w:hAnsi="Arial" w:cs="Arial"/>
          <w:b/>
          <w:sz w:val="24"/>
          <w:szCs w:val="24"/>
        </w:rPr>
        <w:t>Work Authorization #163 for Production Well 5 Re-Development for a Total Cost of #94,500</w:t>
      </w:r>
    </w:p>
    <w:p w14:paraId="3859B151" w14:textId="77777777" w:rsidR="006F3D2D" w:rsidRDefault="00446629" w:rsidP="00446629">
      <w:pPr>
        <w:spacing w:after="0" w:line="240" w:lineRule="auto"/>
        <w:ind w:firstLine="720"/>
        <w:jc w:val="both"/>
        <w:rPr>
          <w:rFonts w:ascii="Arial" w:hAnsi="Arial" w:cs="Arial"/>
          <w:sz w:val="24"/>
          <w:szCs w:val="24"/>
        </w:rPr>
      </w:pPr>
      <w:r>
        <w:rPr>
          <w:rFonts w:ascii="Arial" w:hAnsi="Arial" w:cs="Arial"/>
          <w:sz w:val="24"/>
          <w:szCs w:val="24"/>
        </w:rPr>
        <w:t>The Board reviewed work authorization #</w:t>
      </w:r>
      <w:r>
        <w:rPr>
          <w:rFonts w:ascii="Arial" w:hAnsi="Arial" w:cs="Arial"/>
          <w:sz w:val="24"/>
          <w:szCs w:val="24"/>
        </w:rPr>
        <w:t>163.</w:t>
      </w:r>
    </w:p>
    <w:p w14:paraId="63F43C2D" w14:textId="77777777" w:rsidR="00446629" w:rsidRDefault="00446629" w:rsidP="00446629">
      <w:pPr>
        <w:spacing w:after="0" w:line="240" w:lineRule="auto"/>
        <w:jc w:val="both"/>
        <w:rPr>
          <w:rFonts w:ascii="Arial" w:hAnsi="Arial" w:cs="Arial"/>
          <w:sz w:val="24"/>
          <w:szCs w:val="24"/>
        </w:rPr>
      </w:pPr>
    </w:p>
    <w:p w14:paraId="2BB57CB1" w14:textId="77777777" w:rsidR="00446629" w:rsidRDefault="00446629" w:rsidP="00446629">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Mr. Okyn seconded by Mr. Holland with all in favor Work Authorization #163 for a total cost of $94,500 was approved.</w:t>
      </w:r>
    </w:p>
    <w:p w14:paraId="6C7D4CD1" w14:textId="77777777" w:rsidR="00446629" w:rsidRDefault="00446629" w:rsidP="00446629">
      <w:pPr>
        <w:spacing w:after="0" w:line="240" w:lineRule="auto"/>
        <w:jc w:val="both"/>
        <w:rPr>
          <w:rFonts w:ascii="Arial" w:hAnsi="Arial" w:cs="Arial"/>
          <w:sz w:val="24"/>
          <w:szCs w:val="24"/>
        </w:rPr>
      </w:pPr>
    </w:p>
    <w:p w14:paraId="1DF8E8D0" w14:textId="77777777" w:rsidR="00905506" w:rsidRDefault="00905506" w:rsidP="00446629">
      <w:pPr>
        <w:spacing w:after="0" w:line="240" w:lineRule="auto"/>
        <w:jc w:val="both"/>
        <w:rPr>
          <w:rFonts w:ascii="Arial" w:hAnsi="Arial" w:cs="Arial"/>
          <w:sz w:val="24"/>
          <w:szCs w:val="24"/>
        </w:rPr>
      </w:pPr>
    </w:p>
    <w:p w14:paraId="710822D7" w14:textId="77777777" w:rsidR="00446629" w:rsidRDefault="00446629" w:rsidP="00446629">
      <w:pPr>
        <w:spacing w:after="0" w:line="240" w:lineRule="auto"/>
        <w:ind w:firstLine="720"/>
        <w:jc w:val="both"/>
        <w:rPr>
          <w:rFonts w:ascii="Arial" w:hAnsi="Arial" w:cs="Arial"/>
          <w:sz w:val="24"/>
          <w:szCs w:val="24"/>
        </w:rPr>
      </w:pPr>
    </w:p>
    <w:p w14:paraId="602D838C" w14:textId="77777777" w:rsidR="00446629" w:rsidRDefault="00446629" w:rsidP="00446629">
      <w:pPr>
        <w:spacing w:after="0" w:line="240" w:lineRule="auto"/>
        <w:ind w:firstLine="720"/>
        <w:jc w:val="both"/>
        <w:rPr>
          <w:rFonts w:ascii="Arial" w:hAnsi="Arial" w:cs="Arial"/>
          <w:sz w:val="24"/>
          <w:szCs w:val="24"/>
        </w:rPr>
      </w:pPr>
    </w:p>
    <w:p w14:paraId="4D1C6BFF" w14:textId="77777777" w:rsidR="006F3D2D"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lastRenderedPageBreak/>
        <w:t>TWELFTH ORDER OF BUSINESS</w:t>
      </w:r>
      <w:r>
        <w:rPr>
          <w:rFonts w:ascii="Arial" w:hAnsi="Arial" w:cs="Arial"/>
          <w:b/>
          <w:sz w:val="24"/>
          <w:szCs w:val="24"/>
        </w:rPr>
        <w:tab/>
        <w:t>Consideration of Wellfield Maintenance Contract with AMPS, Piggybacking Off of the City of Sunrise</w:t>
      </w:r>
    </w:p>
    <w:p w14:paraId="5668032E" w14:textId="77777777" w:rsidR="001E3637" w:rsidRDefault="002D0F92" w:rsidP="002D0F92">
      <w:pPr>
        <w:tabs>
          <w:tab w:val="left" w:pos="720"/>
        </w:tabs>
        <w:spacing w:after="0" w:line="360" w:lineRule="auto"/>
        <w:jc w:val="both"/>
        <w:rPr>
          <w:rFonts w:ascii="Arial" w:hAnsi="Arial" w:cs="Arial"/>
          <w:sz w:val="24"/>
          <w:szCs w:val="24"/>
        </w:rPr>
      </w:pPr>
      <w:r>
        <w:rPr>
          <w:rFonts w:ascii="Arial" w:hAnsi="Arial" w:cs="Arial"/>
          <w:sz w:val="24"/>
          <w:szCs w:val="24"/>
        </w:rPr>
        <w:tab/>
        <w:t>Mr. Stevens reviewed the wellfield maintenance contract with AMPS, piggybacking off the City of Sunrise contract.</w:t>
      </w:r>
    </w:p>
    <w:p w14:paraId="6F4EEAFA" w14:textId="77777777" w:rsidR="002D0F92" w:rsidRDefault="002D0F92" w:rsidP="002D0F92">
      <w:pPr>
        <w:spacing w:after="0" w:line="240" w:lineRule="auto"/>
        <w:jc w:val="both"/>
        <w:rPr>
          <w:rFonts w:ascii="Arial" w:hAnsi="Arial" w:cs="Arial"/>
          <w:sz w:val="24"/>
          <w:szCs w:val="24"/>
        </w:rPr>
      </w:pPr>
    </w:p>
    <w:p w14:paraId="41996EE8" w14:textId="77777777" w:rsidR="002D0F92" w:rsidRDefault="002D0F92" w:rsidP="002D0F92">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Mr. Okyn seconded by Mr. Holland with all in favor the contract with AMPS for wellfield maintenance was approved.</w:t>
      </w:r>
    </w:p>
    <w:p w14:paraId="36409E50" w14:textId="77777777" w:rsidR="002D0F92" w:rsidRPr="002D0F92" w:rsidRDefault="002D0F92" w:rsidP="002D0F92">
      <w:pPr>
        <w:tabs>
          <w:tab w:val="left" w:pos="720"/>
        </w:tabs>
        <w:spacing w:after="0" w:line="360" w:lineRule="auto"/>
        <w:jc w:val="both"/>
        <w:rPr>
          <w:rFonts w:ascii="Arial" w:hAnsi="Arial" w:cs="Arial"/>
          <w:sz w:val="24"/>
          <w:szCs w:val="24"/>
        </w:rPr>
      </w:pPr>
    </w:p>
    <w:p w14:paraId="68062958" w14:textId="77777777" w:rsidR="001E3637"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t>THIRTEENTH ORDER OF BUSINESS</w:t>
      </w:r>
      <w:r>
        <w:rPr>
          <w:rFonts w:ascii="Arial" w:hAnsi="Arial" w:cs="Arial"/>
          <w:b/>
          <w:sz w:val="24"/>
          <w:szCs w:val="24"/>
        </w:rPr>
        <w:tab/>
        <w:t>Consideration of Resolution 2019-9, Adopting Code of Ethics</w:t>
      </w:r>
    </w:p>
    <w:p w14:paraId="4F6CFD58" w14:textId="77777777" w:rsidR="001E3637" w:rsidRDefault="00574630" w:rsidP="00574630">
      <w:pPr>
        <w:tabs>
          <w:tab w:val="left" w:pos="720"/>
        </w:tabs>
        <w:spacing w:after="0" w:line="360" w:lineRule="auto"/>
        <w:jc w:val="both"/>
        <w:rPr>
          <w:rFonts w:ascii="Arial" w:hAnsi="Arial" w:cs="Arial"/>
          <w:sz w:val="24"/>
          <w:szCs w:val="24"/>
        </w:rPr>
      </w:pPr>
      <w:r>
        <w:rPr>
          <w:rFonts w:ascii="Arial" w:hAnsi="Arial" w:cs="Arial"/>
          <w:sz w:val="24"/>
          <w:szCs w:val="24"/>
        </w:rPr>
        <w:tab/>
        <w:t>Mr. Lewis provided the Board with Part III of Chapter 112, Florida Statutes, which outlines the code of ethics for public officers and employees.  The Resolution adopts the applicable provisions of Part III of Chapter 112</w:t>
      </w:r>
      <w:r w:rsidR="00246AB4">
        <w:rPr>
          <w:rFonts w:ascii="Arial" w:hAnsi="Arial" w:cs="Arial"/>
          <w:sz w:val="24"/>
          <w:szCs w:val="24"/>
        </w:rPr>
        <w:t>, Florida Statutes</w:t>
      </w:r>
      <w:r>
        <w:rPr>
          <w:rFonts w:ascii="Arial" w:hAnsi="Arial" w:cs="Arial"/>
          <w:sz w:val="24"/>
          <w:szCs w:val="24"/>
        </w:rPr>
        <w:t>.</w:t>
      </w:r>
    </w:p>
    <w:p w14:paraId="233FF3C9" w14:textId="77777777" w:rsidR="00604B4B" w:rsidRDefault="00604B4B" w:rsidP="00604B4B">
      <w:pPr>
        <w:spacing w:after="0" w:line="240" w:lineRule="auto"/>
        <w:jc w:val="both"/>
        <w:rPr>
          <w:rFonts w:ascii="Arial" w:hAnsi="Arial" w:cs="Arial"/>
          <w:sz w:val="24"/>
          <w:szCs w:val="24"/>
        </w:rPr>
      </w:pPr>
    </w:p>
    <w:p w14:paraId="67781F30" w14:textId="77777777" w:rsidR="00604B4B" w:rsidRDefault="00604B4B" w:rsidP="00604B4B">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246AB4">
        <w:rPr>
          <w:rFonts w:ascii="Arial" w:hAnsi="Arial" w:cs="Arial"/>
          <w:sz w:val="24"/>
          <w:szCs w:val="24"/>
        </w:rPr>
        <w:t>Mr. Okyn seconded by Mr. Holland with all in favor Resolution 2019-9, adopting the applicable provisions of Part III of Chapter 112, Florida Statutes</w:t>
      </w:r>
      <w:r w:rsidR="00905506">
        <w:rPr>
          <w:rFonts w:ascii="Arial" w:hAnsi="Arial" w:cs="Arial"/>
          <w:sz w:val="24"/>
          <w:szCs w:val="24"/>
        </w:rPr>
        <w:t>, was adopted</w:t>
      </w:r>
      <w:r w:rsidR="00246AB4">
        <w:rPr>
          <w:rFonts w:ascii="Arial" w:hAnsi="Arial" w:cs="Arial"/>
          <w:sz w:val="24"/>
          <w:szCs w:val="24"/>
        </w:rPr>
        <w:t>.</w:t>
      </w:r>
    </w:p>
    <w:p w14:paraId="065164FC" w14:textId="77777777" w:rsidR="00604B4B" w:rsidRPr="00574630" w:rsidRDefault="00604B4B" w:rsidP="00574630">
      <w:pPr>
        <w:tabs>
          <w:tab w:val="left" w:pos="720"/>
        </w:tabs>
        <w:spacing w:after="0" w:line="360" w:lineRule="auto"/>
        <w:jc w:val="both"/>
        <w:rPr>
          <w:rFonts w:ascii="Arial" w:hAnsi="Arial" w:cs="Arial"/>
          <w:sz w:val="24"/>
          <w:szCs w:val="24"/>
        </w:rPr>
      </w:pPr>
    </w:p>
    <w:p w14:paraId="7B9BC447" w14:textId="77777777" w:rsidR="001E3637"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t>FOURTEENTH ORDER OF BUSINESS</w:t>
      </w:r>
      <w:r>
        <w:rPr>
          <w:rFonts w:ascii="Arial" w:hAnsi="Arial" w:cs="Arial"/>
          <w:b/>
          <w:sz w:val="24"/>
          <w:szCs w:val="24"/>
        </w:rPr>
        <w:tab/>
        <w:t>Consideration of Resolution 2019-10, Approving Statewide Mutual Aid Agreement</w:t>
      </w:r>
    </w:p>
    <w:p w14:paraId="21C5C27E" w14:textId="77777777" w:rsidR="001E3637" w:rsidRDefault="00ED5860" w:rsidP="00ED5860">
      <w:pPr>
        <w:tabs>
          <w:tab w:val="left" w:pos="720"/>
        </w:tabs>
        <w:spacing w:after="0" w:line="360" w:lineRule="auto"/>
        <w:jc w:val="both"/>
        <w:rPr>
          <w:rFonts w:ascii="Arial" w:hAnsi="Arial" w:cs="Arial"/>
          <w:sz w:val="24"/>
          <w:szCs w:val="24"/>
        </w:rPr>
      </w:pPr>
      <w:r>
        <w:rPr>
          <w:rFonts w:ascii="Arial" w:hAnsi="Arial" w:cs="Arial"/>
          <w:sz w:val="24"/>
          <w:szCs w:val="24"/>
        </w:rPr>
        <w:tab/>
        <w:t>Mr. Cassel stated this is an agreement with the State where either party can request aid from each other, this includes other special districts and municipalities in the program.</w:t>
      </w:r>
      <w:r w:rsidR="00F21A23">
        <w:rPr>
          <w:rFonts w:ascii="Arial" w:hAnsi="Arial" w:cs="Arial"/>
          <w:sz w:val="24"/>
          <w:szCs w:val="24"/>
        </w:rPr>
        <w:t xml:space="preserve">  </w:t>
      </w:r>
    </w:p>
    <w:p w14:paraId="3AC3286D" w14:textId="77777777" w:rsidR="001E3296" w:rsidRDefault="001E3296" w:rsidP="001E3296">
      <w:pPr>
        <w:spacing w:after="0" w:line="240" w:lineRule="auto"/>
        <w:jc w:val="both"/>
        <w:rPr>
          <w:rFonts w:ascii="Arial" w:hAnsi="Arial" w:cs="Arial"/>
          <w:sz w:val="24"/>
          <w:szCs w:val="24"/>
        </w:rPr>
      </w:pPr>
    </w:p>
    <w:p w14:paraId="6BF2B077" w14:textId="77777777" w:rsidR="001E3296" w:rsidRDefault="001E3296" w:rsidP="001E3296">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Mr. Holland seconded by Mr. Okyn with all in favor Resolution 2019-10, approving statewide mutual aid agreement, was adopted.</w:t>
      </w:r>
    </w:p>
    <w:p w14:paraId="5868C163" w14:textId="77777777" w:rsidR="001E3296" w:rsidRPr="00ED5860" w:rsidRDefault="001E3296" w:rsidP="00ED5860">
      <w:pPr>
        <w:tabs>
          <w:tab w:val="left" w:pos="720"/>
        </w:tabs>
        <w:spacing w:after="0" w:line="360" w:lineRule="auto"/>
        <w:jc w:val="both"/>
        <w:rPr>
          <w:rFonts w:ascii="Arial" w:hAnsi="Arial" w:cs="Arial"/>
          <w:sz w:val="24"/>
          <w:szCs w:val="24"/>
        </w:rPr>
      </w:pPr>
    </w:p>
    <w:p w14:paraId="45CFCC0E" w14:textId="77777777" w:rsidR="001E3637"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t>FIFTEENTH ORDER OF BUSINESS</w:t>
      </w:r>
      <w:r>
        <w:rPr>
          <w:rFonts w:ascii="Arial" w:hAnsi="Arial" w:cs="Arial"/>
          <w:b/>
          <w:sz w:val="24"/>
          <w:szCs w:val="24"/>
        </w:rPr>
        <w:tab/>
        <w:t xml:space="preserve">Consideration of Agreement with BSI Online for Backflow Program </w:t>
      </w:r>
    </w:p>
    <w:p w14:paraId="4FD40DCD" w14:textId="77777777" w:rsidR="001E3637" w:rsidRDefault="009F67F0" w:rsidP="009F67F0">
      <w:pPr>
        <w:tabs>
          <w:tab w:val="left" w:pos="720"/>
        </w:tabs>
        <w:spacing w:after="0" w:line="360" w:lineRule="auto"/>
        <w:jc w:val="both"/>
        <w:rPr>
          <w:rFonts w:ascii="Arial" w:hAnsi="Arial" w:cs="Arial"/>
          <w:sz w:val="24"/>
          <w:szCs w:val="24"/>
        </w:rPr>
      </w:pPr>
      <w:r>
        <w:rPr>
          <w:rFonts w:ascii="Arial" w:hAnsi="Arial" w:cs="Arial"/>
          <w:sz w:val="24"/>
          <w:szCs w:val="24"/>
        </w:rPr>
        <w:tab/>
        <w:t xml:space="preserve">This item was tabled until the September 16, 2019 meeting so it can be properly noticed as a public hearing.  </w:t>
      </w:r>
    </w:p>
    <w:p w14:paraId="15224DB6" w14:textId="77777777" w:rsidR="007251F9" w:rsidRPr="009F67F0" w:rsidRDefault="007251F9" w:rsidP="009F67F0">
      <w:pPr>
        <w:tabs>
          <w:tab w:val="left" w:pos="720"/>
        </w:tabs>
        <w:spacing w:after="0" w:line="360" w:lineRule="auto"/>
        <w:jc w:val="both"/>
        <w:rPr>
          <w:rFonts w:ascii="Arial" w:hAnsi="Arial" w:cs="Arial"/>
          <w:sz w:val="24"/>
          <w:szCs w:val="24"/>
        </w:rPr>
      </w:pPr>
    </w:p>
    <w:p w14:paraId="600C0998" w14:textId="77777777" w:rsidR="001E3637"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lastRenderedPageBreak/>
        <w:t>SIXTEENTH ORDER OF BUSINESS</w:t>
      </w:r>
      <w:r>
        <w:rPr>
          <w:rFonts w:ascii="Arial" w:hAnsi="Arial" w:cs="Arial"/>
          <w:b/>
          <w:sz w:val="24"/>
          <w:szCs w:val="24"/>
        </w:rPr>
        <w:tab/>
        <w:t xml:space="preserve">Discussion and Approval of Purchases from Xylem Water Solutions as a Sole Source Supplier of </w:t>
      </w:r>
      <w:proofErr w:type="spellStart"/>
      <w:r>
        <w:rPr>
          <w:rFonts w:ascii="Arial" w:hAnsi="Arial" w:cs="Arial"/>
          <w:b/>
          <w:sz w:val="24"/>
          <w:szCs w:val="24"/>
        </w:rPr>
        <w:t>Flygt</w:t>
      </w:r>
      <w:proofErr w:type="spellEnd"/>
      <w:r>
        <w:rPr>
          <w:rFonts w:ascii="Arial" w:hAnsi="Arial" w:cs="Arial"/>
          <w:b/>
          <w:sz w:val="24"/>
          <w:szCs w:val="24"/>
        </w:rPr>
        <w:t xml:space="preserve"> Pumps and Parts for the Drainage Lift Stations </w:t>
      </w:r>
    </w:p>
    <w:p w14:paraId="48D8FB30" w14:textId="77777777" w:rsidR="001E3637" w:rsidRDefault="007251F9" w:rsidP="007251F9">
      <w:pPr>
        <w:tabs>
          <w:tab w:val="left" w:pos="720"/>
        </w:tabs>
        <w:spacing w:after="0" w:line="360" w:lineRule="auto"/>
        <w:jc w:val="both"/>
        <w:rPr>
          <w:rFonts w:ascii="Arial" w:hAnsi="Arial" w:cs="Arial"/>
          <w:sz w:val="24"/>
          <w:szCs w:val="24"/>
        </w:rPr>
      </w:pPr>
      <w:r>
        <w:rPr>
          <w:rFonts w:ascii="Arial" w:hAnsi="Arial" w:cs="Arial"/>
          <w:sz w:val="24"/>
          <w:szCs w:val="24"/>
        </w:rPr>
        <w:tab/>
        <w:t xml:space="preserve">Xylem Water Solutions now owns the </w:t>
      </w:r>
      <w:proofErr w:type="spellStart"/>
      <w:r>
        <w:rPr>
          <w:rFonts w:ascii="Arial" w:hAnsi="Arial" w:cs="Arial"/>
          <w:sz w:val="24"/>
          <w:szCs w:val="24"/>
        </w:rPr>
        <w:t>Flygt</w:t>
      </w:r>
      <w:proofErr w:type="spellEnd"/>
      <w:r>
        <w:rPr>
          <w:rFonts w:ascii="Arial" w:hAnsi="Arial" w:cs="Arial"/>
          <w:sz w:val="24"/>
          <w:szCs w:val="24"/>
        </w:rPr>
        <w:t xml:space="preserve"> Corporation and is the sole source supplier for </w:t>
      </w:r>
      <w:proofErr w:type="spellStart"/>
      <w:r>
        <w:rPr>
          <w:rFonts w:ascii="Arial" w:hAnsi="Arial" w:cs="Arial"/>
          <w:sz w:val="24"/>
          <w:szCs w:val="24"/>
        </w:rPr>
        <w:t>Flygt</w:t>
      </w:r>
      <w:proofErr w:type="spellEnd"/>
      <w:r>
        <w:rPr>
          <w:rFonts w:ascii="Arial" w:hAnsi="Arial" w:cs="Arial"/>
          <w:sz w:val="24"/>
          <w:szCs w:val="24"/>
        </w:rPr>
        <w:t xml:space="preserve"> products and OEM parts.  They are also the only authorized service repair and warranty organization in </w:t>
      </w:r>
      <w:r w:rsidR="00803952">
        <w:rPr>
          <w:rFonts w:ascii="Arial" w:hAnsi="Arial" w:cs="Arial"/>
          <w:sz w:val="24"/>
          <w:szCs w:val="24"/>
        </w:rPr>
        <w:t xml:space="preserve">the State. </w:t>
      </w:r>
    </w:p>
    <w:p w14:paraId="47293AA7" w14:textId="77777777" w:rsidR="00803952" w:rsidRDefault="00803952" w:rsidP="00803952">
      <w:pPr>
        <w:spacing w:after="0" w:line="240" w:lineRule="auto"/>
        <w:jc w:val="both"/>
        <w:rPr>
          <w:rFonts w:ascii="Arial" w:hAnsi="Arial" w:cs="Arial"/>
          <w:sz w:val="24"/>
          <w:szCs w:val="24"/>
        </w:rPr>
      </w:pPr>
    </w:p>
    <w:p w14:paraId="13BBE6D2" w14:textId="77777777" w:rsidR="00803952" w:rsidRDefault="00803952" w:rsidP="00803952">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 xml:space="preserve">Mr. Holland seconded by Mr. Okyn with all in favor Xylem was designated the sole </w:t>
      </w:r>
      <w:r w:rsidR="009D6DBA">
        <w:rPr>
          <w:rFonts w:ascii="Arial" w:hAnsi="Arial" w:cs="Arial"/>
          <w:sz w:val="24"/>
          <w:szCs w:val="24"/>
        </w:rPr>
        <w:t xml:space="preserve">source </w:t>
      </w:r>
      <w:r>
        <w:rPr>
          <w:rFonts w:ascii="Arial" w:hAnsi="Arial" w:cs="Arial"/>
          <w:sz w:val="24"/>
          <w:szCs w:val="24"/>
        </w:rPr>
        <w:t xml:space="preserve">provider </w:t>
      </w:r>
      <w:r w:rsidR="009D6DBA">
        <w:rPr>
          <w:rFonts w:ascii="Arial" w:hAnsi="Arial" w:cs="Arial"/>
          <w:sz w:val="24"/>
          <w:szCs w:val="24"/>
        </w:rPr>
        <w:t xml:space="preserve">for </w:t>
      </w:r>
      <w:proofErr w:type="spellStart"/>
      <w:r w:rsidR="009D6DBA">
        <w:rPr>
          <w:rFonts w:ascii="Arial" w:hAnsi="Arial" w:cs="Arial"/>
          <w:sz w:val="24"/>
          <w:szCs w:val="24"/>
        </w:rPr>
        <w:t>Flygt</w:t>
      </w:r>
      <w:proofErr w:type="spellEnd"/>
      <w:r w:rsidR="009D6DBA">
        <w:rPr>
          <w:rFonts w:ascii="Arial" w:hAnsi="Arial" w:cs="Arial"/>
          <w:sz w:val="24"/>
          <w:szCs w:val="24"/>
        </w:rPr>
        <w:t xml:space="preserve"> pumps.</w:t>
      </w:r>
    </w:p>
    <w:p w14:paraId="2A92CB13" w14:textId="77777777" w:rsidR="00803952" w:rsidRPr="007251F9" w:rsidRDefault="00803952" w:rsidP="007251F9">
      <w:pPr>
        <w:tabs>
          <w:tab w:val="left" w:pos="720"/>
        </w:tabs>
        <w:spacing w:after="0" w:line="360" w:lineRule="auto"/>
        <w:jc w:val="both"/>
        <w:rPr>
          <w:rFonts w:ascii="Arial" w:hAnsi="Arial" w:cs="Arial"/>
          <w:sz w:val="24"/>
          <w:szCs w:val="24"/>
        </w:rPr>
      </w:pPr>
    </w:p>
    <w:p w14:paraId="5C856800" w14:textId="77777777" w:rsidR="001E3637"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t>SEVENTEENTH ORDER OF BUSINESS</w:t>
      </w:r>
      <w:r>
        <w:rPr>
          <w:rFonts w:ascii="Arial" w:hAnsi="Arial" w:cs="Arial"/>
          <w:b/>
          <w:sz w:val="24"/>
          <w:szCs w:val="24"/>
        </w:rPr>
        <w:tab/>
        <w:t>Consideration of Purchase of Two Portable Generators from Doosan, Piggybacking Off of the Florida Sheriffs Association and Florida Association of Counties</w:t>
      </w:r>
    </w:p>
    <w:p w14:paraId="04F3A883" w14:textId="77777777" w:rsidR="001E3637" w:rsidRDefault="009D6DBA" w:rsidP="009D6DBA">
      <w:pPr>
        <w:spacing w:after="0" w:line="360" w:lineRule="auto"/>
        <w:jc w:val="both"/>
        <w:rPr>
          <w:rFonts w:ascii="Arial" w:hAnsi="Arial" w:cs="Arial"/>
          <w:sz w:val="24"/>
          <w:szCs w:val="24"/>
        </w:rPr>
      </w:pPr>
      <w:r>
        <w:rPr>
          <w:rFonts w:ascii="Arial" w:hAnsi="Arial" w:cs="Arial"/>
          <w:sz w:val="24"/>
          <w:szCs w:val="24"/>
        </w:rPr>
        <w:tab/>
        <w:t>Mr. Dwiggins reviewed the purchase of two portable generators from Doosan at a total cost of $81,652, piggybacking off the Florida Sheriffs Association</w:t>
      </w:r>
      <w:r w:rsidR="0080227F">
        <w:rPr>
          <w:rFonts w:ascii="Arial" w:hAnsi="Arial" w:cs="Arial"/>
          <w:sz w:val="24"/>
          <w:szCs w:val="24"/>
        </w:rPr>
        <w:t xml:space="preserve"> and Florida Association of Counties</w:t>
      </w:r>
      <w:r>
        <w:rPr>
          <w:rFonts w:ascii="Arial" w:hAnsi="Arial" w:cs="Arial"/>
          <w:sz w:val="24"/>
          <w:szCs w:val="24"/>
        </w:rPr>
        <w:t>.</w:t>
      </w:r>
    </w:p>
    <w:p w14:paraId="12945B45" w14:textId="77777777" w:rsidR="009D6DBA" w:rsidRDefault="009D6DBA" w:rsidP="009D6DBA">
      <w:pPr>
        <w:spacing w:after="0" w:line="240" w:lineRule="auto"/>
        <w:jc w:val="both"/>
        <w:rPr>
          <w:rFonts w:ascii="Arial" w:hAnsi="Arial" w:cs="Arial"/>
          <w:sz w:val="24"/>
          <w:szCs w:val="24"/>
        </w:rPr>
      </w:pPr>
    </w:p>
    <w:p w14:paraId="607E29F3" w14:textId="77777777" w:rsidR="009D6DBA" w:rsidRDefault="009D6DBA" w:rsidP="009D6DBA">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Pr>
          <w:rFonts w:ascii="Arial" w:hAnsi="Arial" w:cs="Arial"/>
          <w:sz w:val="24"/>
          <w:szCs w:val="24"/>
        </w:rPr>
        <w:t>Mr. Okyn seconded by Mr. Holland with all in favor the purchase of two portable generators from Doosan was approved at a total cost of $81,652.</w:t>
      </w:r>
    </w:p>
    <w:p w14:paraId="631C3ED8" w14:textId="77777777" w:rsidR="009D6DBA" w:rsidRPr="009D6DBA" w:rsidRDefault="009D6DBA" w:rsidP="009D6DBA">
      <w:pPr>
        <w:spacing w:after="0" w:line="360" w:lineRule="auto"/>
        <w:jc w:val="both"/>
        <w:rPr>
          <w:rFonts w:ascii="Arial" w:hAnsi="Arial" w:cs="Arial"/>
          <w:sz w:val="24"/>
          <w:szCs w:val="24"/>
        </w:rPr>
      </w:pPr>
    </w:p>
    <w:p w14:paraId="4DA3D011" w14:textId="77777777" w:rsidR="001E3637"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t>EIGHTEENTH ORDER OF BUSINESS</w:t>
      </w:r>
      <w:r>
        <w:rPr>
          <w:rFonts w:ascii="Arial" w:hAnsi="Arial" w:cs="Arial"/>
          <w:b/>
          <w:sz w:val="24"/>
          <w:szCs w:val="24"/>
        </w:rPr>
        <w:tab/>
        <w:t>Ratification of Water and Sewer Standards</w:t>
      </w:r>
    </w:p>
    <w:p w14:paraId="2071EFB9" w14:textId="77777777" w:rsidR="00B31340" w:rsidRDefault="00B31340" w:rsidP="00B31340">
      <w:pPr>
        <w:spacing w:after="0" w:line="240" w:lineRule="auto"/>
        <w:jc w:val="both"/>
        <w:rPr>
          <w:rFonts w:ascii="Arial" w:hAnsi="Arial" w:cs="Arial"/>
          <w:sz w:val="24"/>
          <w:szCs w:val="24"/>
        </w:rPr>
      </w:pPr>
    </w:p>
    <w:p w14:paraId="4E0653FD" w14:textId="77777777" w:rsidR="00B31340" w:rsidRDefault="00B31340" w:rsidP="00B31340">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E92E34">
        <w:rPr>
          <w:rFonts w:ascii="Arial" w:hAnsi="Arial" w:cs="Arial"/>
          <w:sz w:val="24"/>
          <w:szCs w:val="24"/>
        </w:rPr>
        <w:t xml:space="preserve">Mr. Okyn seconded by Mr. Holland with all in favor the water and </w:t>
      </w:r>
      <w:r w:rsidR="00397C02">
        <w:rPr>
          <w:rFonts w:ascii="Arial" w:hAnsi="Arial" w:cs="Arial"/>
          <w:sz w:val="24"/>
          <w:szCs w:val="24"/>
        </w:rPr>
        <w:t>sewer standards prepared by Eckler Engineering, Inc. dated October 4, 2017 was ratified.</w:t>
      </w:r>
    </w:p>
    <w:p w14:paraId="63D0EB32" w14:textId="77777777" w:rsidR="001E3637" w:rsidRDefault="001E3637" w:rsidP="006F3D2D">
      <w:pPr>
        <w:spacing w:after="0" w:line="240" w:lineRule="auto"/>
        <w:ind w:left="5040" w:hanging="5040"/>
        <w:jc w:val="both"/>
        <w:rPr>
          <w:rFonts w:ascii="Arial" w:hAnsi="Arial" w:cs="Arial"/>
          <w:b/>
          <w:sz w:val="24"/>
          <w:szCs w:val="24"/>
        </w:rPr>
      </w:pPr>
    </w:p>
    <w:p w14:paraId="60DBD8A5" w14:textId="77777777" w:rsidR="001E3637" w:rsidRDefault="001E3637" w:rsidP="006F3D2D">
      <w:pPr>
        <w:spacing w:after="0" w:line="240" w:lineRule="auto"/>
        <w:ind w:left="5040" w:hanging="5040"/>
        <w:jc w:val="both"/>
        <w:rPr>
          <w:rFonts w:ascii="Arial" w:hAnsi="Arial" w:cs="Arial"/>
          <w:b/>
          <w:sz w:val="24"/>
          <w:szCs w:val="24"/>
        </w:rPr>
      </w:pPr>
      <w:r>
        <w:rPr>
          <w:rFonts w:ascii="Arial" w:hAnsi="Arial" w:cs="Arial"/>
          <w:b/>
          <w:sz w:val="24"/>
          <w:szCs w:val="24"/>
        </w:rPr>
        <w:t>NINETEENTH ORDER OF BUSINESS</w:t>
      </w:r>
      <w:r w:rsidR="007F44DF">
        <w:rPr>
          <w:rFonts w:ascii="Arial" w:hAnsi="Arial" w:cs="Arial"/>
          <w:b/>
          <w:sz w:val="24"/>
          <w:szCs w:val="24"/>
        </w:rPr>
        <w:tab/>
        <w:t>Proposal for ADA Compliant Website</w:t>
      </w:r>
    </w:p>
    <w:p w14:paraId="6D1318F7" w14:textId="77777777" w:rsidR="00401D6C" w:rsidRDefault="00401D6C" w:rsidP="00401D6C">
      <w:pPr>
        <w:tabs>
          <w:tab w:val="left" w:pos="720"/>
        </w:tabs>
        <w:spacing w:after="0" w:line="360" w:lineRule="auto"/>
        <w:jc w:val="both"/>
        <w:rPr>
          <w:rFonts w:ascii="Arial" w:hAnsi="Arial" w:cs="Arial"/>
          <w:sz w:val="24"/>
          <w:szCs w:val="24"/>
        </w:rPr>
      </w:pPr>
      <w:r>
        <w:rPr>
          <w:rFonts w:ascii="Arial" w:hAnsi="Arial" w:cs="Arial"/>
          <w:sz w:val="24"/>
          <w:szCs w:val="24"/>
        </w:rPr>
        <w:tab/>
        <w:t>Mr. Daly discussed proposals for</w:t>
      </w:r>
      <w:r w:rsidR="00041EA4">
        <w:rPr>
          <w:rFonts w:ascii="Arial" w:hAnsi="Arial" w:cs="Arial"/>
          <w:sz w:val="24"/>
          <w:szCs w:val="24"/>
        </w:rPr>
        <w:t xml:space="preserve"> an</w:t>
      </w:r>
      <w:r>
        <w:rPr>
          <w:rFonts w:ascii="Arial" w:hAnsi="Arial" w:cs="Arial"/>
          <w:sz w:val="24"/>
          <w:szCs w:val="24"/>
        </w:rPr>
        <w:t xml:space="preserve"> ADA compliant website.  He reached out to several companies and reviewed a proposal from </w:t>
      </w:r>
      <w:proofErr w:type="spellStart"/>
      <w:r>
        <w:rPr>
          <w:rFonts w:ascii="Arial" w:hAnsi="Arial" w:cs="Arial"/>
          <w:sz w:val="24"/>
          <w:szCs w:val="24"/>
        </w:rPr>
        <w:t>VGlobalTech</w:t>
      </w:r>
      <w:proofErr w:type="spellEnd"/>
      <w:r>
        <w:rPr>
          <w:rFonts w:ascii="Arial" w:hAnsi="Arial" w:cs="Arial"/>
          <w:sz w:val="24"/>
          <w:szCs w:val="24"/>
        </w:rPr>
        <w:t>.  There is a one-time charge of $4,000 and then a monthly fee of $275 for the conversion and maintenance of the website.</w:t>
      </w:r>
    </w:p>
    <w:p w14:paraId="10B1B292" w14:textId="77777777" w:rsidR="007E384B" w:rsidRDefault="007E384B" w:rsidP="007E384B">
      <w:pPr>
        <w:spacing w:after="0" w:line="240" w:lineRule="auto"/>
        <w:jc w:val="both"/>
        <w:rPr>
          <w:rFonts w:ascii="Arial" w:hAnsi="Arial" w:cs="Arial"/>
          <w:sz w:val="24"/>
          <w:szCs w:val="24"/>
        </w:rPr>
      </w:pPr>
    </w:p>
    <w:p w14:paraId="0C1C41D1" w14:textId="77777777" w:rsidR="007E384B" w:rsidRDefault="007E384B" w:rsidP="007E384B">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lastRenderedPageBreak/>
        <w:t xml:space="preserve">On MOTION by </w:t>
      </w:r>
      <w:r w:rsidR="008C388F">
        <w:rPr>
          <w:rFonts w:ascii="Arial" w:hAnsi="Arial" w:cs="Arial"/>
          <w:sz w:val="24"/>
          <w:szCs w:val="24"/>
        </w:rPr>
        <w:t xml:space="preserve">Mr. Okyn seconded by Mr. Holland with all in favor the proposal from </w:t>
      </w:r>
      <w:proofErr w:type="spellStart"/>
      <w:r w:rsidR="008C388F">
        <w:rPr>
          <w:rFonts w:ascii="Arial" w:hAnsi="Arial" w:cs="Arial"/>
          <w:sz w:val="24"/>
          <w:szCs w:val="24"/>
        </w:rPr>
        <w:t>VGlobalTEch</w:t>
      </w:r>
      <w:proofErr w:type="spellEnd"/>
      <w:r w:rsidR="008C388F">
        <w:rPr>
          <w:rFonts w:ascii="Arial" w:hAnsi="Arial" w:cs="Arial"/>
          <w:sz w:val="24"/>
          <w:szCs w:val="24"/>
        </w:rPr>
        <w:t xml:space="preserve"> for website conversion and maintenance was approved.</w:t>
      </w:r>
    </w:p>
    <w:p w14:paraId="331599F0" w14:textId="77777777" w:rsidR="00401D6C" w:rsidRPr="00401D6C" w:rsidRDefault="00401D6C" w:rsidP="00401D6C">
      <w:pPr>
        <w:tabs>
          <w:tab w:val="left" w:pos="720"/>
        </w:tabs>
        <w:spacing w:after="0" w:line="360" w:lineRule="auto"/>
        <w:jc w:val="both"/>
        <w:rPr>
          <w:rFonts w:ascii="Arial" w:hAnsi="Arial" w:cs="Arial"/>
          <w:sz w:val="24"/>
          <w:szCs w:val="24"/>
        </w:rPr>
      </w:pPr>
    </w:p>
    <w:p w14:paraId="5EBF49B4" w14:textId="77777777" w:rsidR="00F033F8" w:rsidRDefault="007F44DF" w:rsidP="00BD3F99">
      <w:pPr>
        <w:tabs>
          <w:tab w:val="left" w:pos="5040"/>
        </w:tabs>
        <w:spacing w:after="0" w:line="240" w:lineRule="auto"/>
        <w:jc w:val="both"/>
        <w:rPr>
          <w:rFonts w:ascii="Arial" w:hAnsi="Arial" w:cs="Arial"/>
          <w:b/>
          <w:sz w:val="24"/>
          <w:szCs w:val="24"/>
        </w:rPr>
      </w:pPr>
      <w:r>
        <w:rPr>
          <w:rFonts w:ascii="Arial" w:hAnsi="Arial" w:cs="Arial"/>
          <w:b/>
          <w:sz w:val="24"/>
          <w:szCs w:val="24"/>
        </w:rPr>
        <w:t>TWENTIETH</w:t>
      </w:r>
      <w:r w:rsidR="00F033F8">
        <w:rPr>
          <w:rFonts w:ascii="Arial" w:hAnsi="Arial" w:cs="Arial"/>
          <w:b/>
          <w:sz w:val="24"/>
          <w:szCs w:val="24"/>
        </w:rPr>
        <w:t xml:space="preserve"> ORDER OF BUSINESS</w:t>
      </w:r>
      <w:r w:rsidR="00F033F8">
        <w:rPr>
          <w:rFonts w:ascii="Arial" w:hAnsi="Arial" w:cs="Arial"/>
          <w:b/>
          <w:sz w:val="24"/>
          <w:szCs w:val="24"/>
        </w:rPr>
        <w:tab/>
        <w:t>Staff Reports</w:t>
      </w:r>
    </w:p>
    <w:p w14:paraId="6B7B5D19" w14:textId="77777777" w:rsidR="00F033F8" w:rsidRPr="00F033F8" w:rsidRDefault="00F033F8" w:rsidP="00F033F8">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t>Manager – Ken Cassel</w:t>
      </w:r>
    </w:p>
    <w:p w14:paraId="76AF78B2" w14:textId="77777777" w:rsidR="00F033F8" w:rsidRPr="007F44DF" w:rsidRDefault="007F44DF" w:rsidP="005423F6">
      <w:pPr>
        <w:pStyle w:val="ListParagraph"/>
        <w:numPr>
          <w:ilvl w:val="0"/>
          <w:numId w:val="21"/>
        </w:numPr>
        <w:spacing w:after="0" w:line="360" w:lineRule="auto"/>
        <w:ind w:left="2160" w:hanging="720"/>
        <w:jc w:val="both"/>
        <w:rPr>
          <w:rFonts w:ascii="Arial" w:hAnsi="Arial" w:cs="Arial"/>
          <w:sz w:val="24"/>
          <w:szCs w:val="24"/>
        </w:rPr>
      </w:pPr>
      <w:r>
        <w:rPr>
          <w:rFonts w:ascii="Arial" w:hAnsi="Arial" w:cs="Arial"/>
          <w:b/>
          <w:sz w:val="24"/>
          <w:szCs w:val="24"/>
        </w:rPr>
        <w:t>Proposed Meeting Schedule for Fiscal Year 2020</w:t>
      </w:r>
    </w:p>
    <w:p w14:paraId="44B6452B" w14:textId="77777777" w:rsidR="008C388F" w:rsidRPr="008C388F" w:rsidRDefault="008C388F" w:rsidP="008C388F">
      <w:pPr>
        <w:pStyle w:val="ListParagraph"/>
        <w:spacing w:after="0" w:line="240" w:lineRule="auto"/>
        <w:ind w:left="1440"/>
        <w:jc w:val="both"/>
        <w:rPr>
          <w:rFonts w:ascii="Arial" w:hAnsi="Arial" w:cs="Arial"/>
          <w:sz w:val="24"/>
          <w:szCs w:val="24"/>
        </w:rPr>
      </w:pPr>
    </w:p>
    <w:p w14:paraId="1F8849E1" w14:textId="77777777" w:rsidR="008C388F" w:rsidRPr="008C388F" w:rsidRDefault="008C388F" w:rsidP="008C388F">
      <w:pPr>
        <w:pStyle w:val="ListParagraph"/>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sidRPr="008C388F">
        <w:rPr>
          <w:rFonts w:ascii="Arial" w:hAnsi="Arial" w:cs="Arial"/>
          <w:sz w:val="24"/>
          <w:szCs w:val="24"/>
        </w:rPr>
        <w:t xml:space="preserve">On MOTION by </w:t>
      </w:r>
      <w:r>
        <w:rPr>
          <w:rFonts w:ascii="Arial" w:hAnsi="Arial" w:cs="Arial"/>
          <w:sz w:val="24"/>
          <w:szCs w:val="24"/>
        </w:rPr>
        <w:t>Mr. Holland seconded by Mr. Okyn with all in favor the meeting schedule for Fiscal year 2020 was approved as presented.</w:t>
      </w:r>
    </w:p>
    <w:p w14:paraId="4A870C9D" w14:textId="77777777" w:rsidR="00805BE0" w:rsidRPr="00805BE0" w:rsidRDefault="00805BE0" w:rsidP="007F44DF">
      <w:pPr>
        <w:spacing w:after="0" w:line="360" w:lineRule="auto"/>
        <w:jc w:val="both"/>
        <w:rPr>
          <w:rFonts w:ascii="Arial" w:hAnsi="Arial" w:cs="Arial"/>
          <w:sz w:val="24"/>
          <w:szCs w:val="24"/>
        </w:rPr>
      </w:pPr>
    </w:p>
    <w:p w14:paraId="39FBAEA3" w14:textId="77777777" w:rsidR="00516AB4" w:rsidRPr="00516AB4" w:rsidRDefault="00516AB4" w:rsidP="00516AB4">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t>Engineer – Rick Olson</w:t>
      </w:r>
    </w:p>
    <w:p w14:paraId="0767879F" w14:textId="77777777" w:rsidR="00516AB4" w:rsidRDefault="00516AB4" w:rsidP="00516AB4">
      <w:pPr>
        <w:spacing w:after="0" w:line="360" w:lineRule="auto"/>
        <w:ind w:firstLine="720"/>
        <w:jc w:val="both"/>
        <w:rPr>
          <w:rFonts w:ascii="Arial" w:hAnsi="Arial" w:cs="Arial"/>
          <w:sz w:val="24"/>
          <w:szCs w:val="24"/>
        </w:rPr>
      </w:pPr>
      <w:r w:rsidRPr="00516AB4">
        <w:rPr>
          <w:rFonts w:ascii="Arial" w:hAnsi="Arial" w:cs="Arial"/>
          <w:sz w:val="24"/>
          <w:szCs w:val="24"/>
        </w:rPr>
        <w:t xml:space="preserve">Mr. Olson </w:t>
      </w:r>
      <w:r>
        <w:rPr>
          <w:rFonts w:ascii="Arial" w:hAnsi="Arial" w:cs="Arial"/>
          <w:sz w:val="24"/>
          <w:szCs w:val="24"/>
        </w:rPr>
        <w:t>review</w:t>
      </w:r>
      <w:r w:rsidR="00805BE0">
        <w:rPr>
          <w:rFonts w:ascii="Arial" w:hAnsi="Arial" w:cs="Arial"/>
          <w:sz w:val="24"/>
          <w:szCs w:val="24"/>
        </w:rPr>
        <w:t>ed</w:t>
      </w:r>
      <w:r w:rsidRPr="00516AB4">
        <w:rPr>
          <w:rFonts w:ascii="Arial" w:hAnsi="Arial" w:cs="Arial"/>
          <w:sz w:val="24"/>
          <w:szCs w:val="24"/>
        </w:rPr>
        <w:t xml:space="preserve"> his </w:t>
      </w:r>
      <w:r w:rsidR="00805BE0">
        <w:rPr>
          <w:rFonts w:ascii="Arial" w:hAnsi="Arial" w:cs="Arial"/>
          <w:sz w:val="24"/>
          <w:szCs w:val="24"/>
        </w:rPr>
        <w:t>monthly s</w:t>
      </w:r>
      <w:r>
        <w:rPr>
          <w:rFonts w:ascii="Arial" w:hAnsi="Arial" w:cs="Arial"/>
          <w:sz w:val="24"/>
          <w:szCs w:val="24"/>
        </w:rPr>
        <w:t xml:space="preserve">tatus </w:t>
      </w:r>
      <w:r w:rsidR="00805BE0">
        <w:rPr>
          <w:rFonts w:ascii="Arial" w:hAnsi="Arial" w:cs="Arial"/>
          <w:sz w:val="24"/>
          <w:szCs w:val="24"/>
        </w:rPr>
        <w:t>r</w:t>
      </w:r>
      <w:r w:rsidRPr="00516AB4">
        <w:rPr>
          <w:rFonts w:ascii="Arial" w:hAnsi="Arial" w:cs="Arial"/>
          <w:sz w:val="24"/>
          <w:szCs w:val="24"/>
        </w:rPr>
        <w:t xml:space="preserve">eport; a copy of which is attached hereto and made </w:t>
      </w:r>
      <w:r w:rsidR="0002704D">
        <w:rPr>
          <w:rFonts w:ascii="Arial" w:hAnsi="Arial" w:cs="Arial"/>
          <w:sz w:val="24"/>
          <w:szCs w:val="24"/>
        </w:rPr>
        <w:t xml:space="preserve">a </w:t>
      </w:r>
      <w:r w:rsidRPr="00516AB4">
        <w:rPr>
          <w:rFonts w:ascii="Arial" w:hAnsi="Arial" w:cs="Arial"/>
          <w:sz w:val="24"/>
          <w:szCs w:val="24"/>
        </w:rPr>
        <w:t>part of the public record.</w:t>
      </w:r>
    </w:p>
    <w:p w14:paraId="29CAA186" w14:textId="77777777" w:rsidR="00805BE0" w:rsidRPr="00A64F9D" w:rsidRDefault="00805BE0" w:rsidP="00805BE0">
      <w:pPr>
        <w:pStyle w:val="ListParagraph"/>
        <w:spacing w:after="0" w:line="240" w:lineRule="auto"/>
        <w:ind w:left="1440"/>
        <w:jc w:val="both"/>
        <w:rPr>
          <w:rFonts w:ascii="Arial" w:hAnsi="Arial" w:cs="Arial"/>
          <w:b/>
          <w:sz w:val="24"/>
          <w:szCs w:val="24"/>
        </w:rPr>
      </w:pPr>
    </w:p>
    <w:p w14:paraId="5DA36573" w14:textId="77777777" w:rsidR="00A64F9D" w:rsidRDefault="008F4273" w:rsidP="00A64F9D">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t>Department Reports</w:t>
      </w:r>
    </w:p>
    <w:p w14:paraId="6077C976" w14:textId="77777777" w:rsidR="008F4273" w:rsidRPr="008F4273" w:rsidRDefault="008F4273" w:rsidP="008F4273">
      <w:pPr>
        <w:pStyle w:val="ListParagraph"/>
        <w:numPr>
          <w:ilvl w:val="0"/>
          <w:numId w:val="9"/>
        </w:numPr>
        <w:spacing w:after="0" w:line="240" w:lineRule="auto"/>
        <w:ind w:left="2160" w:hanging="720"/>
        <w:jc w:val="both"/>
        <w:rPr>
          <w:rFonts w:ascii="Arial" w:hAnsi="Arial" w:cs="Arial"/>
          <w:b/>
          <w:sz w:val="24"/>
          <w:szCs w:val="24"/>
        </w:rPr>
      </w:pPr>
      <w:r>
        <w:rPr>
          <w:rFonts w:ascii="Arial" w:hAnsi="Arial" w:cs="Arial"/>
          <w:b/>
          <w:sz w:val="24"/>
          <w:szCs w:val="24"/>
        </w:rPr>
        <w:t>Operations – Dan Daly</w:t>
      </w:r>
    </w:p>
    <w:p w14:paraId="6E78A827" w14:textId="77777777" w:rsidR="008F4273" w:rsidRDefault="008F4273" w:rsidP="00FC739A">
      <w:pPr>
        <w:pStyle w:val="ListParagraph"/>
        <w:numPr>
          <w:ilvl w:val="0"/>
          <w:numId w:val="10"/>
        </w:numPr>
        <w:spacing w:after="0" w:line="240" w:lineRule="auto"/>
        <w:ind w:left="2880" w:hanging="720"/>
        <w:jc w:val="both"/>
        <w:rPr>
          <w:rFonts w:ascii="Arial" w:hAnsi="Arial" w:cs="Arial"/>
          <w:sz w:val="24"/>
          <w:szCs w:val="24"/>
        </w:rPr>
      </w:pPr>
      <w:r>
        <w:rPr>
          <w:rFonts w:ascii="Arial" w:hAnsi="Arial" w:cs="Arial"/>
          <w:b/>
          <w:sz w:val="24"/>
          <w:szCs w:val="24"/>
        </w:rPr>
        <w:t>Utility Billing Work Orders</w:t>
      </w:r>
    </w:p>
    <w:p w14:paraId="25D7DCC7" w14:textId="77777777" w:rsidR="001C576F" w:rsidRPr="00805BE0" w:rsidRDefault="008F4273" w:rsidP="00805BE0">
      <w:pPr>
        <w:spacing w:after="0" w:line="360" w:lineRule="auto"/>
        <w:ind w:firstLine="720"/>
        <w:jc w:val="both"/>
        <w:rPr>
          <w:rFonts w:ascii="Arial" w:hAnsi="Arial" w:cs="Arial"/>
          <w:sz w:val="24"/>
          <w:szCs w:val="24"/>
        </w:rPr>
      </w:pPr>
      <w:r>
        <w:rPr>
          <w:rFonts w:ascii="Arial" w:hAnsi="Arial" w:cs="Arial"/>
          <w:sz w:val="24"/>
          <w:szCs w:val="24"/>
        </w:rPr>
        <w:t>This item is for information only.</w:t>
      </w:r>
      <w:r w:rsidR="00805BE0">
        <w:rPr>
          <w:rFonts w:ascii="Arial" w:hAnsi="Arial" w:cs="Arial"/>
          <w:sz w:val="24"/>
          <w:szCs w:val="24"/>
        </w:rPr>
        <w:t xml:space="preserve">  </w:t>
      </w:r>
    </w:p>
    <w:p w14:paraId="653D7477" w14:textId="77777777" w:rsidR="00D63F4C" w:rsidRDefault="00D63F4C" w:rsidP="00D63F4C">
      <w:pPr>
        <w:pStyle w:val="ListParagraph"/>
        <w:numPr>
          <w:ilvl w:val="0"/>
          <w:numId w:val="9"/>
        </w:numPr>
        <w:spacing w:after="0" w:line="240" w:lineRule="auto"/>
        <w:ind w:left="2160" w:hanging="720"/>
        <w:jc w:val="both"/>
        <w:rPr>
          <w:rFonts w:ascii="Arial" w:hAnsi="Arial" w:cs="Arial"/>
          <w:sz w:val="24"/>
          <w:szCs w:val="24"/>
        </w:rPr>
      </w:pPr>
      <w:r>
        <w:rPr>
          <w:rFonts w:ascii="Arial" w:hAnsi="Arial" w:cs="Arial"/>
          <w:b/>
          <w:sz w:val="24"/>
          <w:szCs w:val="24"/>
        </w:rPr>
        <w:t>Utilities Update (David McIntosh)</w:t>
      </w:r>
    </w:p>
    <w:p w14:paraId="01A9DF96" w14:textId="77777777" w:rsidR="00D63F4C" w:rsidRDefault="00D63F4C" w:rsidP="00A203A5">
      <w:pPr>
        <w:spacing w:after="0" w:line="360" w:lineRule="auto"/>
        <w:ind w:firstLine="720"/>
        <w:jc w:val="both"/>
        <w:rPr>
          <w:rFonts w:ascii="Arial" w:hAnsi="Arial" w:cs="Arial"/>
          <w:sz w:val="24"/>
          <w:szCs w:val="24"/>
        </w:rPr>
      </w:pPr>
      <w:r w:rsidRPr="00805BE0">
        <w:rPr>
          <w:rFonts w:ascii="Arial" w:hAnsi="Arial" w:cs="Arial"/>
          <w:sz w:val="24"/>
          <w:szCs w:val="24"/>
        </w:rPr>
        <w:t xml:space="preserve">Mr. McIntosh </w:t>
      </w:r>
      <w:r w:rsidR="00641FFB">
        <w:rPr>
          <w:rFonts w:ascii="Arial" w:hAnsi="Arial" w:cs="Arial"/>
          <w:sz w:val="24"/>
          <w:szCs w:val="24"/>
        </w:rPr>
        <w:t>reported he is still in discussions with the County regarding a potential tie</w:t>
      </w:r>
      <w:r w:rsidR="007B203E">
        <w:rPr>
          <w:rFonts w:ascii="Arial" w:hAnsi="Arial" w:cs="Arial"/>
          <w:sz w:val="24"/>
          <w:szCs w:val="24"/>
        </w:rPr>
        <w:t>-</w:t>
      </w:r>
      <w:r w:rsidR="00641FFB">
        <w:rPr>
          <w:rFonts w:ascii="Arial" w:hAnsi="Arial" w:cs="Arial"/>
          <w:sz w:val="24"/>
          <w:szCs w:val="24"/>
        </w:rPr>
        <w:t>in to their wastewater line.</w:t>
      </w:r>
      <w:r w:rsidR="007B203E">
        <w:rPr>
          <w:rFonts w:ascii="Arial" w:hAnsi="Arial" w:cs="Arial"/>
          <w:sz w:val="24"/>
          <w:szCs w:val="24"/>
        </w:rPr>
        <w:t xml:space="preserve"> They agreed to provide pricing information.</w:t>
      </w:r>
      <w:r w:rsidR="00A203A5">
        <w:rPr>
          <w:rFonts w:ascii="Arial" w:hAnsi="Arial" w:cs="Arial"/>
          <w:sz w:val="24"/>
          <w:szCs w:val="24"/>
        </w:rPr>
        <w:t xml:space="preserve"> He also contacted the City of Margate who has a 10 million gallon per day wastewater treatment plant to see if they are interested.  </w:t>
      </w:r>
      <w:r w:rsidR="00A83987">
        <w:rPr>
          <w:rFonts w:ascii="Arial" w:hAnsi="Arial" w:cs="Arial"/>
          <w:sz w:val="24"/>
          <w:szCs w:val="24"/>
        </w:rPr>
        <w:t xml:space="preserve">He provided an update on FEMA. </w:t>
      </w:r>
    </w:p>
    <w:p w14:paraId="6CF3359C" w14:textId="77777777" w:rsidR="00805BE0" w:rsidRPr="00805BE0" w:rsidRDefault="00805BE0" w:rsidP="00805BE0">
      <w:pPr>
        <w:spacing w:after="0" w:line="240" w:lineRule="auto"/>
        <w:ind w:firstLine="720"/>
        <w:jc w:val="both"/>
        <w:rPr>
          <w:rFonts w:ascii="Arial" w:hAnsi="Arial" w:cs="Arial"/>
          <w:sz w:val="24"/>
          <w:szCs w:val="24"/>
        </w:rPr>
      </w:pPr>
    </w:p>
    <w:p w14:paraId="495CA3C0" w14:textId="77777777" w:rsidR="003403BC" w:rsidRDefault="003403BC" w:rsidP="003403BC">
      <w:pPr>
        <w:pStyle w:val="ListParagraph"/>
        <w:numPr>
          <w:ilvl w:val="0"/>
          <w:numId w:val="9"/>
        </w:numPr>
        <w:spacing w:after="0" w:line="240" w:lineRule="auto"/>
        <w:ind w:left="2160" w:hanging="720"/>
        <w:jc w:val="both"/>
        <w:rPr>
          <w:rFonts w:ascii="Arial" w:hAnsi="Arial" w:cs="Arial"/>
          <w:sz w:val="24"/>
          <w:szCs w:val="24"/>
        </w:rPr>
      </w:pPr>
      <w:r>
        <w:rPr>
          <w:rFonts w:ascii="Arial" w:hAnsi="Arial" w:cs="Arial"/>
          <w:b/>
          <w:sz w:val="24"/>
          <w:szCs w:val="24"/>
        </w:rPr>
        <w:t>Water – Joe Stephens (Report Included)</w:t>
      </w:r>
    </w:p>
    <w:p w14:paraId="0202C85B" w14:textId="77777777" w:rsidR="00991CB8" w:rsidRPr="00805BE0" w:rsidRDefault="003403BC" w:rsidP="00805BE0">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r w:rsidR="00805BE0">
        <w:rPr>
          <w:rFonts w:ascii="Arial" w:hAnsi="Arial" w:cs="Arial"/>
          <w:sz w:val="24"/>
          <w:szCs w:val="24"/>
        </w:rPr>
        <w:t xml:space="preserve">  </w:t>
      </w:r>
    </w:p>
    <w:p w14:paraId="3FCD0919" w14:textId="77777777" w:rsidR="00805BE0" w:rsidRDefault="00805BE0" w:rsidP="00805BE0">
      <w:pPr>
        <w:pStyle w:val="ListParagraph"/>
        <w:spacing w:after="0" w:line="240" w:lineRule="auto"/>
        <w:ind w:left="1440"/>
        <w:jc w:val="both"/>
        <w:rPr>
          <w:rFonts w:ascii="Arial" w:hAnsi="Arial" w:cs="Arial"/>
          <w:sz w:val="24"/>
          <w:szCs w:val="24"/>
        </w:rPr>
      </w:pPr>
    </w:p>
    <w:p w14:paraId="37E2ED36" w14:textId="77777777" w:rsidR="00991CB8" w:rsidRDefault="00991CB8" w:rsidP="00991CB8">
      <w:pPr>
        <w:pStyle w:val="ListParagraph"/>
        <w:numPr>
          <w:ilvl w:val="0"/>
          <w:numId w:val="11"/>
        </w:numPr>
        <w:spacing w:after="0" w:line="240" w:lineRule="auto"/>
        <w:ind w:left="2160" w:hanging="720"/>
        <w:jc w:val="both"/>
        <w:rPr>
          <w:rFonts w:ascii="Arial" w:hAnsi="Arial" w:cs="Arial"/>
          <w:sz w:val="24"/>
          <w:szCs w:val="24"/>
        </w:rPr>
      </w:pPr>
      <w:r>
        <w:rPr>
          <w:rFonts w:ascii="Arial" w:hAnsi="Arial" w:cs="Arial"/>
          <w:b/>
          <w:sz w:val="24"/>
          <w:szCs w:val="24"/>
        </w:rPr>
        <w:t>Wastewater – Kenneth Miller (Report Included)</w:t>
      </w:r>
    </w:p>
    <w:p w14:paraId="17B2F508" w14:textId="77777777" w:rsidR="00991CB8" w:rsidRDefault="00991CB8" w:rsidP="00991CB8">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p>
    <w:p w14:paraId="476EE12A" w14:textId="77777777" w:rsidR="00805BE0" w:rsidRDefault="00805BE0" w:rsidP="00805BE0">
      <w:pPr>
        <w:spacing w:after="0" w:line="240" w:lineRule="auto"/>
        <w:ind w:firstLine="720"/>
        <w:jc w:val="both"/>
        <w:rPr>
          <w:rFonts w:ascii="Arial" w:hAnsi="Arial" w:cs="Arial"/>
          <w:sz w:val="24"/>
          <w:szCs w:val="24"/>
        </w:rPr>
      </w:pPr>
    </w:p>
    <w:p w14:paraId="03C0D703" w14:textId="77777777" w:rsidR="00991CB8" w:rsidRDefault="00991CB8" w:rsidP="00991CB8">
      <w:pPr>
        <w:pStyle w:val="ListParagraph"/>
        <w:numPr>
          <w:ilvl w:val="0"/>
          <w:numId w:val="12"/>
        </w:numPr>
        <w:spacing w:after="0" w:line="240" w:lineRule="auto"/>
        <w:ind w:left="2160" w:hanging="720"/>
        <w:jc w:val="both"/>
        <w:rPr>
          <w:rFonts w:ascii="Arial" w:hAnsi="Arial" w:cs="Arial"/>
          <w:sz w:val="24"/>
          <w:szCs w:val="24"/>
        </w:rPr>
      </w:pPr>
      <w:r>
        <w:rPr>
          <w:rFonts w:ascii="Arial" w:hAnsi="Arial" w:cs="Arial"/>
          <w:b/>
          <w:sz w:val="24"/>
          <w:szCs w:val="24"/>
        </w:rPr>
        <w:t>Stormwater – Shawn Frankenhauser (Report Included)</w:t>
      </w:r>
    </w:p>
    <w:p w14:paraId="18053DE6" w14:textId="77777777" w:rsidR="00D25DF1" w:rsidRDefault="00991CB8" w:rsidP="00805BE0">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r w:rsidR="00805BE0">
        <w:rPr>
          <w:rFonts w:ascii="Arial" w:hAnsi="Arial" w:cs="Arial"/>
          <w:sz w:val="24"/>
          <w:szCs w:val="24"/>
        </w:rPr>
        <w:t xml:space="preserve">  </w:t>
      </w:r>
      <w:r w:rsidR="00F51924">
        <w:rPr>
          <w:rFonts w:ascii="Arial" w:hAnsi="Arial" w:cs="Arial"/>
          <w:sz w:val="24"/>
          <w:szCs w:val="24"/>
        </w:rPr>
        <w:t>Rainfall for August was over 10 inches.</w:t>
      </w:r>
    </w:p>
    <w:p w14:paraId="1C244FB0" w14:textId="77777777" w:rsidR="00805BE0" w:rsidRPr="00805BE0" w:rsidRDefault="00805BE0" w:rsidP="00805BE0">
      <w:pPr>
        <w:spacing w:after="0" w:line="240" w:lineRule="auto"/>
        <w:ind w:firstLine="720"/>
        <w:jc w:val="both"/>
        <w:rPr>
          <w:rFonts w:ascii="Arial" w:hAnsi="Arial" w:cs="Arial"/>
          <w:sz w:val="24"/>
          <w:szCs w:val="24"/>
        </w:rPr>
      </w:pPr>
    </w:p>
    <w:p w14:paraId="3811D014" w14:textId="77777777" w:rsidR="00D25DF1" w:rsidRDefault="00D25DF1" w:rsidP="00D25DF1">
      <w:pPr>
        <w:pStyle w:val="ListParagraph"/>
        <w:numPr>
          <w:ilvl w:val="0"/>
          <w:numId w:val="13"/>
        </w:numPr>
        <w:spacing w:after="0" w:line="240" w:lineRule="auto"/>
        <w:ind w:left="2160" w:hanging="720"/>
        <w:jc w:val="both"/>
        <w:rPr>
          <w:rFonts w:ascii="Arial" w:hAnsi="Arial" w:cs="Arial"/>
          <w:sz w:val="24"/>
          <w:szCs w:val="24"/>
        </w:rPr>
      </w:pPr>
      <w:r>
        <w:rPr>
          <w:rFonts w:ascii="Arial" w:hAnsi="Arial" w:cs="Arial"/>
          <w:b/>
          <w:sz w:val="24"/>
          <w:szCs w:val="24"/>
        </w:rPr>
        <w:t>Field – Curt Dwiggins (Report Included)</w:t>
      </w:r>
    </w:p>
    <w:p w14:paraId="1E687180" w14:textId="77777777" w:rsidR="00D25DF1" w:rsidRDefault="00D25DF1" w:rsidP="00D25DF1">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p>
    <w:p w14:paraId="27D6F3FF" w14:textId="77777777" w:rsidR="00805BE0" w:rsidRDefault="00805BE0" w:rsidP="006D1192">
      <w:pPr>
        <w:spacing w:after="0" w:line="240" w:lineRule="auto"/>
        <w:ind w:firstLine="720"/>
        <w:jc w:val="both"/>
        <w:rPr>
          <w:rFonts w:ascii="Arial" w:hAnsi="Arial" w:cs="Arial"/>
          <w:sz w:val="24"/>
          <w:szCs w:val="24"/>
        </w:rPr>
      </w:pPr>
    </w:p>
    <w:p w14:paraId="7C5B55D3" w14:textId="77777777" w:rsidR="00D25DF1" w:rsidRDefault="00D25DF1" w:rsidP="00D25DF1">
      <w:pPr>
        <w:pStyle w:val="ListParagraph"/>
        <w:numPr>
          <w:ilvl w:val="0"/>
          <w:numId w:val="14"/>
        </w:numPr>
        <w:spacing w:after="0" w:line="240" w:lineRule="auto"/>
        <w:ind w:left="2160" w:hanging="720"/>
        <w:jc w:val="both"/>
        <w:rPr>
          <w:rFonts w:ascii="Arial" w:hAnsi="Arial" w:cs="Arial"/>
          <w:sz w:val="24"/>
          <w:szCs w:val="24"/>
        </w:rPr>
      </w:pPr>
      <w:r>
        <w:rPr>
          <w:rFonts w:ascii="Arial" w:hAnsi="Arial" w:cs="Arial"/>
          <w:b/>
          <w:sz w:val="24"/>
          <w:szCs w:val="24"/>
        </w:rPr>
        <w:t>Maintenance Report – Pedro Vasquez (Report Included)</w:t>
      </w:r>
    </w:p>
    <w:p w14:paraId="56F877D6" w14:textId="77777777" w:rsidR="00D25DF1" w:rsidRDefault="00AF56D0" w:rsidP="00AF56D0">
      <w:pPr>
        <w:spacing w:after="0" w:line="360" w:lineRule="auto"/>
        <w:ind w:firstLine="720"/>
        <w:jc w:val="both"/>
        <w:rPr>
          <w:rFonts w:ascii="Arial" w:hAnsi="Arial" w:cs="Arial"/>
          <w:sz w:val="24"/>
          <w:szCs w:val="24"/>
        </w:rPr>
      </w:pPr>
      <w:r>
        <w:rPr>
          <w:rFonts w:ascii="Arial" w:hAnsi="Arial" w:cs="Arial"/>
          <w:sz w:val="24"/>
          <w:szCs w:val="24"/>
        </w:rPr>
        <w:t>A copy of the report was included in the agenda package and is attached hereto as part of the public record.</w:t>
      </w:r>
    </w:p>
    <w:p w14:paraId="151A3412" w14:textId="77777777" w:rsidR="00805BE0" w:rsidRDefault="00805BE0" w:rsidP="00805BE0">
      <w:pPr>
        <w:spacing w:after="0" w:line="240" w:lineRule="auto"/>
        <w:ind w:firstLine="720"/>
        <w:jc w:val="both"/>
        <w:rPr>
          <w:rFonts w:ascii="Arial" w:hAnsi="Arial" w:cs="Arial"/>
          <w:sz w:val="24"/>
          <w:szCs w:val="24"/>
        </w:rPr>
      </w:pPr>
    </w:p>
    <w:p w14:paraId="294C5C86" w14:textId="77777777" w:rsidR="00AF56D0" w:rsidRDefault="00AF56D0" w:rsidP="00AF56D0">
      <w:pPr>
        <w:pStyle w:val="ListParagraph"/>
        <w:numPr>
          <w:ilvl w:val="0"/>
          <w:numId w:val="14"/>
        </w:numPr>
        <w:spacing w:after="0" w:line="240" w:lineRule="auto"/>
        <w:ind w:left="2160" w:hanging="720"/>
        <w:jc w:val="both"/>
        <w:rPr>
          <w:rFonts w:ascii="Arial" w:hAnsi="Arial" w:cs="Arial"/>
          <w:sz w:val="24"/>
          <w:szCs w:val="24"/>
        </w:rPr>
      </w:pPr>
      <w:r>
        <w:rPr>
          <w:rFonts w:ascii="Arial" w:hAnsi="Arial" w:cs="Arial"/>
          <w:b/>
          <w:sz w:val="24"/>
          <w:szCs w:val="24"/>
        </w:rPr>
        <w:t>Human Resources – Jan Zilmer</w:t>
      </w:r>
    </w:p>
    <w:p w14:paraId="71864D2E" w14:textId="77777777" w:rsidR="00520CE3" w:rsidRDefault="006D1192" w:rsidP="006D1192">
      <w:pPr>
        <w:spacing w:after="0" w:line="240" w:lineRule="auto"/>
        <w:ind w:firstLine="720"/>
        <w:jc w:val="both"/>
        <w:rPr>
          <w:rFonts w:ascii="Arial" w:hAnsi="Arial" w:cs="Arial"/>
          <w:sz w:val="24"/>
          <w:szCs w:val="24"/>
        </w:rPr>
      </w:pPr>
      <w:r>
        <w:rPr>
          <w:rFonts w:ascii="Arial" w:hAnsi="Arial" w:cs="Arial"/>
          <w:sz w:val="24"/>
          <w:szCs w:val="24"/>
        </w:rPr>
        <w:t>There being no report, the next item followed.</w:t>
      </w:r>
    </w:p>
    <w:p w14:paraId="484BC902" w14:textId="77777777" w:rsidR="00805BE0" w:rsidRPr="00805BE0" w:rsidRDefault="00805BE0" w:rsidP="00805BE0">
      <w:pPr>
        <w:spacing w:after="0" w:line="240" w:lineRule="auto"/>
        <w:ind w:firstLine="720"/>
        <w:jc w:val="both"/>
        <w:rPr>
          <w:rFonts w:ascii="Arial" w:hAnsi="Arial" w:cs="Arial"/>
          <w:sz w:val="24"/>
          <w:szCs w:val="24"/>
        </w:rPr>
      </w:pPr>
    </w:p>
    <w:p w14:paraId="1E6B2FC4" w14:textId="77777777" w:rsidR="00520CE3" w:rsidRDefault="00520CE3" w:rsidP="00520CE3">
      <w:pPr>
        <w:pStyle w:val="ListParagraph"/>
        <w:numPr>
          <w:ilvl w:val="0"/>
          <w:numId w:val="14"/>
        </w:numPr>
        <w:spacing w:after="0" w:line="240" w:lineRule="auto"/>
        <w:ind w:left="2160" w:hanging="720"/>
        <w:jc w:val="both"/>
        <w:rPr>
          <w:rFonts w:ascii="Arial" w:hAnsi="Arial" w:cs="Arial"/>
          <w:sz w:val="24"/>
          <w:szCs w:val="24"/>
        </w:rPr>
      </w:pPr>
      <w:r>
        <w:rPr>
          <w:rFonts w:ascii="Arial" w:hAnsi="Arial" w:cs="Arial"/>
          <w:b/>
          <w:sz w:val="24"/>
          <w:szCs w:val="24"/>
        </w:rPr>
        <w:t>Motion to Accept Department Reports</w:t>
      </w:r>
    </w:p>
    <w:p w14:paraId="1114241C" w14:textId="77777777" w:rsidR="00520CE3" w:rsidRDefault="00520CE3" w:rsidP="00520CE3">
      <w:pPr>
        <w:spacing w:after="0" w:line="240" w:lineRule="auto"/>
        <w:jc w:val="both"/>
        <w:rPr>
          <w:rFonts w:ascii="Arial" w:hAnsi="Arial" w:cs="Arial"/>
          <w:sz w:val="24"/>
          <w:szCs w:val="24"/>
        </w:rPr>
      </w:pPr>
    </w:p>
    <w:p w14:paraId="4CB9F899" w14:textId="77777777" w:rsidR="00520CE3" w:rsidRDefault="00520CE3" w:rsidP="00520CE3">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6D1192">
        <w:rPr>
          <w:rFonts w:ascii="Arial" w:hAnsi="Arial" w:cs="Arial"/>
          <w:sz w:val="24"/>
          <w:szCs w:val="24"/>
        </w:rPr>
        <w:t>Mr. Okyn seconded by Mr. Holland with all in favor the department reports were accepted.</w:t>
      </w:r>
    </w:p>
    <w:p w14:paraId="1582E8CA" w14:textId="77777777" w:rsidR="00520CE3" w:rsidRDefault="00520CE3" w:rsidP="00805BE0">
      <w:pPr>
        <w:spacing w:after="0" w:line="240" w:lineRule="auto"/>
        <w:jc w:val="both"/>
        <w:rPr>
          <w:rFonts w:ascii="Arial" w:hAnsi="Arial" w:cs="Arial"/>
          <w:sz w:val="24"/>
          <w:szCs w:val="24"/>
        </w:rPr>
      </w:pPr>
    </w:p>
    <w:p w14:paraId="5A2953BD" w14:textId="77777777" w:rsidR="00520CE3" w:rsidRPr="00520CE3" w:rsidRDefault="00520CE3" w:rsidP="00520CE3">
      <w:pPr>
        <w:pStyle w:val="ListParagraph"/>
        <w:numPr>
          <w:ilvl w:val="0"/>
          <w:numId w:val="8"/>
        </w:numPr>
        <w:spacing w:after="0" w:line="240" w:lineRule="auto"/>
        <w:ind w:left="1440" w:hanging="720"/>
        <w:jc w:val="both"/>
        <w:rPr>
          <w:rFonts w:ascii="Arial" w:hAnsi="Arial" w:cs="Arial"/>
          <w:b/>
          <w:sz w:val="24"/>
          <w:szCs w:val="24"/>
        </w:rPr>
      </w:pPr>
      <w:r>
        <w:rPr>
          <w:rFonts w:ascii="Arial" w:hAnsi="Arial" w:cs="Arial"/>
          <w:b/>
          <w:sz w:val="24"/>
          <w:szCs w:val="24"/>
        </w:rPr>
        <w:t>Attorney</w:t>
      </w:r>
    </w:p>
    <w:p w14:paraId="7E7E6900" w14:textId="77777777" w:rsidR="00040A5B" w:rsidRDefault="00520CE3" w:rsidP="006D1192">
      <w:pPr>
        <w:spacing w:after="0" w:line="360" w:lineRule="auto"/>
        <w:ind w:firstLine="720"/>
        <w:jc w:val="both"/>
        <w:rPr>
          <w:rFonts w:ascii="Arial" w:hAnsi="Arial" w:cs="Arial"/>
          <w:sz w:val="24"/>
          <w:szCs w:val="24"/>
        </w:rPr>
      </w:pPr>
      <w:r w:rsidRPr="00805BE0">
        <w:rPr>
          <w:rFonts w:ascii="Arial" w:hAnsi="Arial" w:cs="Arial"/>
          <w:sz w:val="24"/>
          <w:szCs w:val="24"/>
        </w:rPr>
        <w:t>Mr. Lewis</w:t>
      </w:r>
      <w:r w:rsidR="006D1192">
        <w:rPr>
          <w:rFonts w:ascii="Arial" w:hAnsi="Arial" w:cs="Arial"/>
          <w:sz w:val="24"/>
          <w:szCs w:val="24"/>
        </w:rPr>
        <w:t xml:space="preserve"> reported </w:t>
      </w:r>
      <w:r w:rsidR="00040A5B">
        <w:rPr>
          <w:rFonts w:ascii="Arial" w:hAnsi="Arial" w:cs="Arial"/>
          <w:sz w:val="24"/>
          <w:szCs w:val="24"/>
        </w:rPr>
        <w:t>the following:</w:t>
      </w:r>
    </w:p>
    <w:p w14:paraId="528F220E" w14:textId="77777777" w:rsidR="00040A5B" w:rsidRDefault="00040A5B" w:rsidP="005423F6">
      <w:pPr>
        <w:pStyle w:val="ListParagraph"/>
        <w:numPr>
          <w:ilvl w:val="0"/>
          <w:numId w:val="14"/>
        </w:numPr>
        <w:spacing w:after="0" w:line="360" w:lineRule="auto"/>
        <w:ind w:left="1440" w:hanging="720"/>
        <w:jc w:val="both"/>
        <w:rPr>
          <w:rFonts w:ascii="Arial" w:hAnsi="Arial" w:cs="Arial"/>
          <w:sz w:val="24"/>
          <w:szCs w:val="24"/>
        </w:rPr>
      </w:pPr>
      <w:r>
        <w:rPr>
          <w:rFonts w:ascii="Arial" w:hAnsi="Arial" w:cs="Arial"/>
          <w:sz w:val="24"/>
          <w:szCs w:val="24"/>
        </w:rPr>
        <w:t>H</w:t>
      </w:r>
      <w:r w:rsidR="006D1192" w:rsidRPr="00040A5B">
        <w:rPr>
          <w:rFonts w:ascii="Arial" w:hAnsi="Arial" w:cs="Arial"/>
          <w:sz w:val="24"/>
          <w:szCs w:val="24"/>
        </w:rPr>
        <w:t xml:space="preserve">e has been working with Mr. Daly to draft the agreement with </w:t>
      </w:r>
      <w:proofErr w:type="spellStart"/>
      <w:r w:rsidR="006D1192" w:rsidRPr="00040A5B">
        <w:rPr>
          <w:rFonts w:ascii="Arial" w:hAnsi="Arial" w:cs="Arial"/>
          <w:sz w:val="24"/>
          <w:szCs w:val="24"/>
        </w:rPr>
        <w:t>VGlobalTech</w:t>
      </w:r>
      <w:proofErr w:type="spellEnd"/>
      <w:r w:rsidR="0002704D">
        <w:rPr>
          <w:rFonts w:ascii="Arial" w:hAnsi="Arial" w:cs="Arial"/>
          <w:sz w:val="24"/>
          <w:szCs w:val="24"/>
        </w:rPr>
        <w:t xml:space="preserve"> for the website</w:t>
      </w:r>
      <w:r w:rsidR="006D1192" w:rsidRPr="00040A5B">
        <w:rPr>
          <w:rFonts w:ascii="Arial" w:hAnsi="Arial" w:cs="Arial"/>
          <w:sz w:val="24"/>
          <w:szCs w:val="24"/>
        </w:rPr>
        <w:t>.</w:t>
      </w:r>
      <w:r w:rsidR="000D0B41" w:rsidRPr="00040A5B">
        <w:rPr>
          <w:rFonts w:ascii="Arial" w:hAnsi="Arial" w:cs="Arial"/>
          <w:sz w:val="24"/>
          <w:szCs w:val="24"/>
        </w:rPr>
        <w:t xml:space="preserve"> </w:t>
      </w:r>
    </w:p>
    <w:p w14:paraId="581A5311" w14:textId="77777777" w:rsidR="00520CE3" w:rsidRDefault="000D0B41" w:rsidP="005423F6">
      <w:pPr>
        <w:pStyle w:val="ListParagraph"/>
        <w:numPr>
          <w:ilvl w:val="0"/>
          <w:numId w:val="14"/>
        </w:numPr>
        <w:spacing w:after="0" w:line="360" w:lineRule="auto"/>
        <w:ind w:left="1440" w:hanging="720"/>
        <w:jc w:val="both"/>
        <w:rPr>
          <w:rFonts w:ascii="Arial" w:hAnsi="Arial" w:cs="Arial"/>
          <w:sz w:val="24"/>
          <w:szCs w:val="24"/>
        </w:rPr>
      </w:pPr>
      <w:r w:rsidRPr="00040A5B">
        <w:rPr>
          <w:rFonts w:ascii="Arial" w:hAnsi="Arial" w:cs="Arial"/>
          <w:sz w:val="24"/>
          <w:szCs w:val="24"/>
        </w:rPr>
        <w:t xml:space="preserve">He will work on the notices for the water and sewer utility rates this week.  </w:t>
      </w:r>
    </w:p>
    <w:p w14:paraId="04F1A72B" w14:textId="77777777" w:rsidR="00040A5B" w:rsidRDefault="00515563" w:rsidP="005423F6">
      <w:pPr>
        <w:pStyle w:val="ListParagraph"/>
        <w:numPr>
          <w:ilvl w:val="0"/>
          <w:numId w:val="14"/>
        </w:numPr>
        <w:spacing w:after="0" w:line="360" w:lineRule="auto"/>
        <w:ind w:left="1440" w:hanging="720"/>
        <w:jc w:val="both"/>
        <w:rPr>
          <w:rFonts w:ascii="Arial" w:hAnsi="Arial" w:cs="Arial"/>
          <w:sz w:val="24"/>
          <w:szCs w:val="24"/>
        </w:rPr>
      </w:pPr>
      <w:r>
        <w:rPr>
          <w:rFonts w:ascii="Arial" w:hAnsi="Arial" w:cs="Arial"/>
          <w:sz w:val="24"/>
          <w:szCs w:val="24"/>
        </w:rPr>
        <w:t>He has been in discussions with Representative Daley, who asked if the Board would be willing to convert to a popularly elected board beginning in 2024.</w:t>
      </w:r>
      <w:r w:rsidR="005B6BB5">
        <w:rPr>
          <w:rFonts w:ascii="Arial" w:hAnsi="Arial" w:cs="Arial"/>
          <w:sz w:val="24"/>
          <w:szCs w:val="24"/>
        </w:rPr>
        <w:t xml:space="preserve"> NSID has responded they are willing to do that beginning in 2028.</w:t>
      </w:r>
      <w:r w:rsidR="00BD3F99">
        <w:rPr>
          <w:rFonts w:ascii="Arial" w:hAnsi="Arial" w:cs="Arial"/>
          <w:sz w:val="24"/>
          <w:szCs w:val="24"/>
        </w:rPr>
        <w:t xml:space="preserve"> Discussion ensued regarding the cost</w:t>
      </w:r>
      <w:r w:rsidR="00383100">
        <w:rPr>
          <w:rFonts w:ascii="Arial" w:hAnsi="Arial" w:cs="Arial"/>
          <w:sz w:val="24"/>
          <w:szCs w:val="24"/>
        </w:rPr>
        <w:t xml:space="preserve"> to residents</w:t>
      </w:r>
      <w:r w:rsidR="00BD3F99">
        <w:rPr>
          <w:rFonts w:ascii="Arial" w:hAnsi="Arial" w:cs="Arial"/>
          <w:sz w:val="24"/>
          <w:szCs w:val="24"/>
        </w:rPr>
        <w:t xml:space="preserve"> associated with the elections.</w:t>
      </w:r>
    </w:p>
    <w:p w14:paraId="45A6D6FD" w14:textId="77777777" w:rsidR="005423F6" w:rsidRPr="00040A5B" w:rsidRDefault="005423F6" w:rsidP="005423F6">
      <w:pPr>
        <w:pStyle w:val="ListParagraph"/>
        <w:numPr>
          <w:ilvl w:val="0"/>
          <w:numId w:val="14"/>
        </w:numPr>
        <w:spacing w:after="0" w:line="360" w:lineRule="auto"/>
        <w:ind w:left="1440" w:hanging="720"/>
        <w:jc w:val="both"/>
        <w:rPr>
          <w:rFonts w:ascii="Arial" w:hAnsi="Arial" w:cs="Arial"/>
          <w:sz w:val="24"/>
          <w:szCs w:val="24"/>
        </w:rPr>
      </w:pPr>
      <w:r>
        <w:rPr>
          <w:rFonts w:ascii="Arial" w:hAnsi="Arial" w:cs="Arial"/>
          <w:sz w:val="24"/>
          <w:szCs w:val="24"/>
        </w:rPr>
        <w:t>There is a local bill workshop set for August 27, 2019</w:t>
      </w:r>
      <w:r w:rsidR="00321B1A">
        <w:rPr>
          <w:rFonts w:ascii="Arial" w:hAnsi="Arial" w:cs="Arial"/>
          <w:sz w:val="24"/>
          <w:szCs w:val="24"/>
        </w:rPr>
        <w:t xml:space="preserve"> at the County Commission Building.</w:t>
      </w:r>
      <w:r w:rsidR="00844379">
        <w:rPr>
          <w:rFonts w:ascii="Arial" w:hAnsi="Arial" w:cs="Arial"/>
          <w:sz w:val="24"/>
          <w:szCs w:val="24"/>
        </w:rPr>
        <w:t xml:space="preserve">  Mr. McIntosh agreed to attend in Mr. Lewis’ absence. </w:t>
      </w:r>
      <w:r w:rsidR="00321B1A">
        <w:rPr>
          <w:rFonts w:ascii="Arial" w:hAnsi="Arial" w:cs="Arial"/>
          <w:sz w:val="24"/>
          <w:szCs w:val="24"/>
        </w:rPr>
        <w:t xml:space="preserve"> </w:t>
      </w:r>
    </w:p>
    <w:p w14:paraId="2C9294DB" w14:textId="77777777" w:rsidR="00765E44" w:rsidRDefault="00765E44" w:rsidP="00765E44">
      <w:pPr>
        <w:spacing w:after="0" w:line="240" w:lineRule="auto"/>
        <w:jc w:val="both"/>
        <w:rPr>
          <w:rFonts w:ascii="Arial" w:hAnsi="Arial" w:cs="Arial"/>
          <w:sz w:val="24"/>
          <w:szCs w:val="24"/>
        </w:rPr>
      </w:pPr>
    </w:p>
    <w:p w14:paraId="0E657372" w14:textId="77777777" w:rsidR="00765E44" w:rsidRDefault="007F44DF" w:rsidP="00BD3F99">
      <w:pPr>
        <w:tabs>
          <w:tab w:val="left" w:pos="5040"/>
        </w:tabs>
        <w:spacing w:after="0" w:line="240" w:lineRule="auto"/>
        <w:jc w:val="both"/>
        <w:rPr>
          <w:rFonts w:ascii="Arial" w:hAnsi="Arial" w:cs="Arial"/>
          <w:sz w:val="24"/>
          <w:szCs w:val="24"/>
        </w:rPr>
      </w:pPr>
      <w:r>
        <w:rPr>
          <w:rFonts w:ascii="Arial" w:hAnsi="Arial" w:cs="Arial"/>
          <w:b/>
          <w:sz w:val="24"/>
          <w:szCs w:val="24"/>
        </w:rPr>
        <w:t>TWENTY-FIRST</w:t>
      </w:r>
      <w:r w:rsidR="00765E44">
        <w:rPr>
          <w:rFonts w:ascii="Arial" w:hAnsi="Arial" w:cs="Arial"/>
          <w:b/>
          <w:sz w:val="24"/>
          <w:szCs w:val="24"/>
        </w:rPr>
        <w:t xml:space="preserve"> ORDER OF BUSINESS</w:t>
      </w:r>
      <w:r w:rsidR="00765E44">
        <w:rPr>
          <w:rFonts w:ascii="Arial" w:hAnsi="Arial" w:cs="Arial"/>
          <w:b/>
          <w:sz w:val="24"/>
          <w:szCs w:val="24"/>
        </w:rPr>
        <w:tab/>
        <w:t>Supervisors’ Requests</w:t>
      </w:r>
    </w:p>
    <w:p w14:paraId="650AA6BE" w14:textId="77777777" w:rsidR="00856315" w:rsidRPr="0060289A" w:rsidRDefault="0060289A" w:rsidP="0060289A">
      <w:pPr>
        <w:spacing w:after="0" w:line="240" w:lineRule="auto"/>
        <w:jc w:val="both"/>
        <w:rPr>
          <w:rFonts w:ascii="Arial" w:hAnsi="Arial" w:cs="Arial"/>
          <w:sz w:val="24"/>
          <w:szCs w:val="24"/>
        </w:rPr>
      </w:pPr>
      <w:r>
        <w:rPr>
          <w:rFonts w:ascii="Arial" w:hAnsi="Arial" w:cs="Arial"/>
          <w:sz w:val="24"/>
          <w:szCs w:val="24"/>
        </w:rPr>
        <w:tab/>
        <w:t>Dr. Shank thanked the Department Heads for meeting with him.</w:t>
      </w:r>
    </w:p>
    <w:p w14:paraId="64ABA80E" w14:textId="77777777" w:rsidR="00856315" w:rsidRDefault="00856315" w:rsidP="00765E44">
      <w:pPr>
        <w:spacing w:after="0" w:line="240" w:lineRule="auto"/>
        <w:jc w:val="both"/>
        <w:rPr>
          <w:rFonts w:ascii="Arial" w:hAnsi="Arial" w:cs="Arial"/>
          <w:b/>
          <w:sz w:val="24"/>
          <w:szCs w:val="24"/>
        </w:rPr>
      </w:pPr>
    </w:p>
    <w:p w14:paraId="285B038B" w14:textId="77777777" w:rsidR="00972ABA" w:rsidRDefault="00972ABA" w:rsidP="00765E44">
      <w:pPr>
        <w:spacing w:after="0" w:line="240" w:lineRule="auto"/>
        <w:jc w:val="both"/>
        <w:rPr>
          <w:rFonts w:ascii="Arial" w:hAnsi="Arial" w:cs="Arial"/>
          <w:b/>
          <w:sz w:val="24"/>
          <w:szCs w:val="24"/>
        </w:rPr>
      </w:pPr>
    </w:p>
    <w:p w14:paraId="46A3B8E6" w14:textId="77777777" w:rsidR="00972ABA" w:rsidRDefault="00972ABA" w:rsidP="00765E44">
      <w:pPr>
        <w:spacing w:after="0" w:line="240" w:lineRule="auto"/>
        <w:jc w:val="both"/>
        <w:rPr>
          <w:rFonts w:ascii="Arial" w:hAnsi="Arial" w:cs="Arial"/>
          <w:b/>
          <w:sz w:val="24"/>
          <w:szCs w:val="24"/>
        </w:rPr>
      </w:pPr>
    </w:p>
    <w:p w14:paraId="11F91B63" w14:textId="77777777" w:rsidR="00972ABA" w:rsidRDefault="00972ABA" w:rsidP="00765E44">
      <w:pPr>
        <w:spacing w:after="0" w:line="240" w:lineRule="auto"/>
        <w:jc w:val="both"/>
        <w:rPr>
          <w:rFonts w:ascii="Arial" w:hAnsi="Arial" w:cs="Arial"/>
          <w:b/>
          <w:sz w:val="24"/>
          <w:szCs w:val="24"/>
        </w:rPr>
      </w:pPr>
    </w:p>
    <w:p w14:paraId="1C9C518D" w14:textId="77777777" w:rsidR="00972ABA" w:rsidRDefault="00972ABA" w:rsidP="00765E44">
      <w:pPr>
        <w:spacing w:after="0" w:line="240" w:lineRule="auto"/>
        <w:jc w:val="both"/>
        <w:rPr>
          <w:rFonts w:ascii="Arial" w:hAnsi="Arial" w:cs="Arial"/>
          <w:b/>
          <w:sz w:val="24"/>
          <w:szCs w:val="24"/>
        </w:rPr>
      </w:pPr>
    </w:p>
    <w:p w14:paraId="33F1449F" w14:textId="77777777" w:rsidR="00972ABA" w:rsidRDefault="00972ABA" w:rsidP="00765E44">
      <w:pPr>
        <w:spacing w:after="0" w:line="240" w:lineRule="auto"/>
        <w:jc w:val="both"/>
        <w:rPr>
          <w:rFonts w:ascii="Arial" w:hAnsi="Arial" w:cs="Arial"/>
          <w:b/>
          <w:sz w:val="24"/>
          <w:szCs w:val="24"/>
        </w:rPr>
      </w:pPr>
    </w:p>
    <w:p w14:paraId="49E25CA8" w14:textId="77777777" w:rsidR="00765E44" w:rsidRDefault="007F44DF" w:rsidP="00BD3F99">
      <w:pPr>
        <w:tabs>
          <w:tab w:val="left" w:pos="5040"/>
        </w:tabs>
        <w:spacing w:after="0" w:line="240" w:lineRule="auto"/>
        <w:jc w:val="both"/>
        <w:rPr>
          <w:rFonts w:ascii="Arial" w:hAnsi="Arial" w:cs="Arial"/>
          <w:sz w:val="24"/>
          <w:szCs w:val="24"/>
        </w:rPr>
      </w:pPr>
      <w:r>
        <w:rPr>
          <w:rFonts w:ascii="Arial" w:hAnsi="Arial" w:cs="Arial"/>
          <w:b/>
          <w:sz w:val="24"/>
          <w:szCs w:val="24"/>
        </w:rPr>
        <w:lastRenderedPageBreak/>
        <w:t>TWENTY-SECOND</w:t>
      </w:r>
      <w:r w:rsidR="00765E44">
        <w:rPr>
          <w:rFonts w:ascii="Arial" w:hAnsi="Arial" w:cs="Arial"/>
          <w:b/>
          <w:sz w:val="24"/>
          <w:szCs w:val="24"/>
        </w:rPr>
        <w:t xml:space="preserve"> ORDER OF BUSINESS</w:t>
      </w:r>
      <w:r w:rsidR="00765E44">
        <w:rPr>
          <w:rFonts w:ascii="Arial" w:hAnsi="Arial" w:cs="Arial"/>
          <w:b/>
          <w:sz w:val="24"/>
          <w:szCs w:val="24"/>
        </w:rPr>
        <w:tab/>
        <w:t>Adjournment</w:t>
      </w:r>
    </w:p>
    <w:p w14:paraId="0C096B28" w14:textId="77777777" w:rsidR="00765E44" w:rsidRDefault="00765E44" w:rsidP="00856315">
      <w:pPr>
        <w:spacing w:after="0" w:line="240" w:lineRule="auto"/>
        <w:jc w:val="both"/>
        <w:rPr>
          <w:rFonts w:ascii="Arial" w:hAnsi="Arial" w:cs="Arial"/>
          <w:sz w:val="24"/>
          <w:szCs w:val="24"/>
        </w:rPr>
      </w:pPr>
      <w:r>
        <w:rPr>
          <w:rFonts w:ascii="Arial" w:hAnsi="Arial" w:cs="Arial"/>
          <w:sz w:val="24"/>
          <w:szCs w:val="24"/>
        </w:rPr>
        <w:tab/>
        <w:t>There being no further business,</w:t>
      </w:r>
    </w:p>
    <w:p w14:paraId="60609401" w14:textId="77777777" w:rsidR="00765E44" w:rsidRDefault="00765E44" w:rsidP="00765E44">
      <w:pPr>
        <w:spacing w:after="0" w:line="240" w:lineRule="auto"/>
        <w:jc w:val="both"/>
        <w:rPr>
          <w:rFonts w:ascii="Arial" w:hAnsi="Arial" w:cs="Arial"/>
          <w:sz w:val="24"/>
          <w:szCs w:val="24"/>
        </w:rPr>
      </w:pPr>
    </w:p>
    <w:p w14:paraId="741AC639" w14:textId="77777777" w:rsidR="00765E44" w:rsidRDefault="00765E44" w:rsidP="00765E44">
      <w:pPr>
        <w:pBdr>
          <w:top w:val="double" w:sz="4" w:space="1" w:color="auto"/>
          <w:left w:val="double" w:sz="4" w:space="4" w:color="auto"/>
          <w:bottom w:val="double" w:sz="4" w:space="1" w:color="auto"/>
          <w:right w:val="double" w:sz="4" w:space="4" w:color="auto"/>
        </w:pBdr>
        <w:spacing w:after="0" w:line="240" w:lineRule="auto"/>
        <w:ind w:left="1440" w:right="1440"/>
        <w:jc w:val="both"/>
        <w:rPr>
          <w:rFonts w:ascii="Arial" w:hAnsi="Arial" w:cs="Arial"/>
          <w:sz w:val="24"/>
          <w:szCs w:val="24"/>
        </w:rPr>
      </w:pPr>
      <w:r>
        <w:rPr>
          <w:rFonts w:ascii="Arial" w:hAnsi="Arial" w:cs="Arial"/>
          <w:sz w:val="24"/>
          <w:szCs w:val="24"/>
        </w:rPr>
        <w:t xml:space="preserve">On MOTION by </w:t>
      </w:r>
      <w:r w:rsidR="0060289A">
        <w:rPr>
          <w:rFonts w:ascii="Arial" w:hAnsi="Arial" w:cs="Arial"/>
          <w:sz w:val="24"/>
          <w:szCs w:val="24"/>
        </w:rPr>
        <w:t>Mr. Holland seconded by Mr. Okyn with all in favor the meeting was adjourned.</w:t>
      </w:r>
    </w:p>
    <w:p w14:paraId="42336D12" w14:textId="77777777" w:rsidR="00765E44" w:rsidRDefault="00765E44" w:rsidP="00765E44">
      <w:pPr>
        <w:spacing w:after="0" w:line="240" w:lineRule="auto"/>
        <w:jc w:val="both"/>
        <w:rPr>
          <w:rFonts w:ascii="Arial" w:hAnsi="Arial" w:cs="Arial"/>
          <w:sz w:val="24"/>
          <w:szCs w:val="24"/>
        </w:rPr>
      </w:pPr>
    </w:p>
    <w:p w14:paraId="49EC28D3" w14:textId="77777777" w:rsidR="00765E44" w:rsidRDefault="00765E44" w:rsidP="00765E44">
      <w:pPr>
        <w:spacing w:after="0" w:line="240" w:lineRule="auto"/>
        <w:jc w:val="both"/>
        <w:rPr>
          <w:rFonts w:ascii="Arial" w:hAnsi="Arial" w:cs="Arial"/>
          <w:sz w:val="24"/>
          <w:szCs w:val="24"/>
        </w:rPr>
      </w:pPr>
    </w:p>
    <w:p w14:paraId="03E705F7" w14:textId="77777777" w:rsidR="00765E44" w:rsidRDefault="00765E44" w:rsidP="00765E44">
      <w:pPr>
        <w:spacing w:after="0" w:line="240" w:lineRule="auto"/>
        <w:jc w:val="both"/>
        <w:rPr>
          <w:rFonts w:ascii="Arial" w:hAnsi="Arial" w:cs="Arial"/>
          <w:sz w:val="24"/>
          <w:szCs w:val="24"/>
        </w:rPr>
      </w:pPr>
    </w:p>
    <w:p w14:paraId="50DC8A01" w14:textId="77777777" w:rsidR="00765E44" w:rsidRDefault="00765E44" w:rsidP="00765E44">
      <w:pPr>
        <w:spacing w:after="0" w:line="240" w:lineRule="auto"/>
        <w:jc w:val="both"/>
        <w:rPr>
          <w:rFonts w:ascii="Arial" w:hAnsi="Arial" w:cs="Arial"/>
          <w:sz w:val="24"/>
          <w:szCs w:val="24"/>
        </w:rPr>
      </w:pPr>
    </w:p>
    <w:p w14:paraId="37A727D3" w14:textId="77777777" w:rsidR="00765E44" w:rsidRDefault="00765E44" w:rsidP="00765E44">
      <w:pPr>
        <w:spacing w:after="0" w:line="240" w:lineRule="auto"/>
        <w:jc w:val="both"/>
        <w:rPr>
          <w:rFonts w:ascii="Arial" w:hAnsi="Arial" w:cs="Arial"/>
          <w:sz w:val="24"/>
          <w:szCs w:val="24"/>
        </w:rPr>
      </w:pPr>
    </w:p>
    <w:p w14:paraId="22AF8CDD" w14:textId="77777777" w:rsidR="00765E44" w:rsidRDefault="00765E44" w:rsidP="00765E44">
      <w:pPr>
        <w:spacing w:after="0" w:line="240" w:lineRule="auto"/>
        <w:jc w:val="both"/>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t>________________________________</w:t>
      </w:r>
    </w:p>
    <w:p w14:paraId="43BBD180" w14:textId="77777777" w:rsidR="00765E44" w:rsidRDefault="00765E44" w:rsidP="00765E44">
      <w:pPr>
        <w:spacing w:after="0" w:line="240" w:lineRule="auto"/>
        <w:jc w:val="both"/>
        <w:rPr>
          <w:rFonts w:ascii="Arial" w:hAnsi="Arial" w:cs="Arial"/>
          <w:sz w:val="24"/>
          <w:szCs w:val="24"/>
        </w:rPr>
      </w:pPr>
      <w:r>
        <w:rPr>
          <w:rFonts w:ascii="Arial" w:hAnsi="Arial" w:cs="Arial"/>
          <w:sz w:val="24"/>
          <w:szCs w:val="24"/>
        </w:rPr>
        <w:t>Kenneth Cassel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Martin Shank</w:t>
      </w:r>
    </w:p>
    <w:p w14:paraId="176105D3" w14:textId="77777777" w:rsidR="00765E44" w:rsidRPr="00765E44" w:rsidRDefault="00765E44" w:rsidP="00765E44">
      <w:pPr>
        <w:spacing w:after="0" w:line="240" w:lineRule="auto"/>
        <w:jc w:val="both"/>
        <w:rPr>
          <w:rFonts w:ascii="Arial" w:hAnsi="Arial" w:cs="Arial"/>
          <w:sz w:val="24"/>
          <w:szCs w:val="24"/>
        </w:rPr>
      </w:pPr>
      <w:r>
        <w:rPr>
          <w:rFonts w:ascii="Arial" w:hAnsi="Arial" w:cs="Arial"/>
          <w:sz w:val="24"/>
          <w:szCs w:val="24"/>
        </w:rPr>
        <w:t>Assistant Se</w:t>
      </w:r>
      <w:bookmarkStart w:id="0" w:name="_GoBack"/>
      <w:bookmarkEnd w:id="0"/>
      <w:r>
        <w:rPr>
          <w:rFonts w:ascii="Arial" w:hAnsi="Arial" w:cs="Arial"/>
          <w:sz w:val="24"/>
          <w:szCs w:val="24"/>
        </w:rPr>
        <w:t>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President</w:t>
      </w:r>
    </w:p>
    <w:sectPr w:rsidR="00765E44" w:rsidRPr="00765E44" w:rsidSect="00BA736C">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838BE" w14:textId="77777777" w:rsidR="00BA736C" w:rsidRDefault="00BA736C" w:rsidP="00BA736C">
      <w:pPr>
        <w:spacing w:after="0" w:line="240" w:lineRule="auto"/>
      </w:pPr>
      <w:r>
        <w:separator/>
      </w:r>
    </w:p>
  </w:endnote>
  <w:endnote w:type="continuationSeparator" w:id="0">
    <w:p w14:paraId="564FB0EC" w14:textId="77777777" w:rsidR="00BA736C" w:rsidRDefault="00BA736C" w:rsidP="00BA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333146"/>
      <w:docPartObj>
        <w:docPartGallery w:val="Page Numbers (Bottom of Page)"/>
        <w:docPartUnique/>
      </w:docPartObj>
    </w:sdtPr>
    <w:sdtEndPr>
      <w:rPr>
        <w:rFonts w:ascii="Times New Roman" w:hAnsi="Times New Roman" w:cs="Times New Roman"/>
        <w:noProof/>
        <w:sz w:val="28"/>
        <w:szCs w:val="28"/>
      </w:rPr>
    </w:sdtEndPr>
    <w:sdtContent>
      <w:p w14:paraId="1C3D86DB" w14:textId="5486DF46" w:rsidR="00BA736C" w:rsidRPr="00BA736C" w:rsidRDefault="00B1039B" w:rsidP="00B1039B">
        <w:pPr>
          <w:pStyle w:val="Footer"/>
          <w:rPr>
            <w:rFonts w:ascii="Times New Roman" w:hAnsi="Times New Roman" w:cs="Times New Roman"/>
            <w:sz w:val="28"/>
            <w:szCs w:val="28"/>
          </w:rPr>
        </w:pPr>
        <w:r>
          <w:tab/>
        </w:r>
        <w:r w:rsidR="00BA736C" w:rsidRPr="00BA736C">
          <w:rPr>
            <w:rFonts w:ascii="Times New Roman" w:hAnsi="Times New Roman" w:cs="Times New Roman"/>
            <w:sz w:val="28"/>
            <w:szCs w:val="28"/>
          </w:rPr>
          <w:fldChar w:fldCharType="begin"/>
        </w:r>
        <w:r w:rsidR="00BA736C" w:rsidRPr="00BA736C">
          <w:rPr>
            <w:rFonts w:ascii="Times New Roman" w:hAnsi="Times New Roman" w:cs="Times New Roman"/>
            <w:sz w:val="28"/>
            <w:szCs w:val="28"/>
          </w:rPr>
          <w:instrText xml:space="preserve"> PAGE   \* MERGEFORMAT </w:instrText>
        </w:r>
        <w:r w:rsidR="00BA736C" w:rsidRPr="00BA736C">
          <w:rPr>
            <w:rFonts w:ascii="Times New Roman" w:hAnsi="Times New Roman" w:cs="Times New Roman"/>
            <w:sz w:val="28"/>
            <w:szCs w:val="28"/>
          </w:rPr>
          <w:fldChar w:fldCharType="separate"/>
        </w:r>
        <w:r w:rsidR="006207EE">
          <w:rPr>
            <w:rFonts w:ascii="Times New Roman" w:hAnsi="Times New Roman" w:cs="Times New Roman"/>
            <w:noProof/>
            <w:sz w:val="28"/>
            <w:szCs w:val="28"/>
          </w:rPr>
          <w:t>5</w:t>
        </w:r>
        <w:r w:rsidR="00BA736C" w:rsidRPr="00BA736C">
          <w:rPr>
            <w:rFonts w:ascii="Times New Roman" w:hAnsi="Times New Roman" w:cs="Times New Roman"/>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00736" w14:textId="77777777" w:rsidR="00BA736C" w:rsidRDefault="00BA736C" w:rsidP="00BA736C">
      <w:pPr>
        <w:spacing w:after="0" w:line="240" w:lineRule="auto"/>
      </w:pPr>
      <w:r>
        <w:separator/>
      </w:r>
    </w:p>
  </w:footnote>
  <w:footnote w:type="continuationSeparator" w:id="0">
    <w:p w14:paraId="20DBF637" w14:textId="77777777" w:rsidR="00BA736C" w:rsidRDefault="00BA736C" w:rsidP="00BA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BB8B" w14:textId="77777777" w:rsidR="00BA736C" w:rsidRPr="00B1039B" w:rsidRDefault="00B1039B">
    <w:pPr>
      <w:pStyle w:val="Header"/>
      <w:rPr>
        <w:rFonts w:cs="Times New Roman"/>
      </w:rPr>
    </w:pPr>
    <w:r w:rsidRPr="00B1039B">
      <w:rPr>
        <w:rFonts w:cs="Times New Roman"/>
      </w:rPr>
      <w:t>August 19</w:t>
    </w:r>
    <w:r w:rsidR="00BA736C" w:rsidRPr="00B1039B">
      <w:rPr>
        <w:rFonts w:cs="Times New Roman"/>
      </w:rPr>
      <w:t xml:space="preserve">, 2019 </w:t>
    </w:r>
    <w:r w:rsidR="00BA736C" w:rsidRPr="00B1039B">
      <w:rPr>
        <w:rFonts w:cs="Times New Roman"/>
      </w:rPr>
      <w:tab/>
    </w:r>
    <w:r w:rsidR="00BA736C" w:rsidRPr="00B1039B">
      <w:rPr>
        <w:rFonts w:cs="Times New Roman"/>
      </w:rPr>
      <w:tab/>
      <w:t>Coral Springs Improvement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A9"/>
    <w:multiLevelType w:val="hybridMultilevel"/>
    <w:tmpl w:val="BAAE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34227"/>
    <w:multiLevelType w:val="hybridMultilevel"/>
    <w:tmpl w:val="D5AC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C3349"/>
    <w:multiLevelType w:val="hybridMultilevel"/>
    <w:tmpl w:val="3110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40CA6"/>
    <w:multiLevelType w:val="hybridMultilevel"/>
    <w:tmpl w:val="E0A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C455B"/>
    <w:multiLevelType w:val="hybridMultilevel"/>
    <w:tmpl w:val="CC6C0B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22B1D"/>
    <w:multiLevelType w:val="hybridMultilevel"/>
    <w:tmpl w:val="7FAEA5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636805"/>
    <w:multiLevelType w:val="hybridMultilevel"/>
    <w:tmpl w:val="987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35A1D"/>
    <w:multiLevelType w:val="hybridMultilevel"/>
    <w:tmpl w:val="83944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B3FAA"/>
    <w:multiLevelType w:val="hybridMultilevel"/>
    <w:tmpl w:val="A9106CD8"/>
    <w:lvl w:ilvl="0" w:tplc="D7B48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C2D52"/>
    <w:multiLevelType w:val="hybridMultilevel"/>
    <w:tmpl w:val="1CD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53BE0"/>
    <w:multiLevelType w:val="hybridMultilevel"/>
    <w:tmpl w:val="EECC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61015"/>
    <w:multiLevelType w:val="hybridMultilevel"/>
    <w:tmpl w:val="21B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56411"/>
    <w:multiLevelType w:val="hybridMultilevel"/>
    <w:tmpl w:val="A9D00E60"/>
    <w:lvl w:ilvl="0" w:tplc="B944FC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DC5238"/>
    <w:multiLevelType w:val="hybridMultilevel"/>
    <w:tmpl w:val="48B0EC02"/>
    <w:lvl w:ilvl="0" w:tplc="81180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F92267"/>
    <w:multiLevelType w:val="hybridMultilevel"/>
    <w:tmpl w:val="C6542516"/>
    <w:lvl w:ilvl="0" w:tplc="7D2EA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C3815"/>
    <w:multiLevelType w:val="hybridMultilevel"/>
    <w:tmpl w:val="0E7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B6962"/>
    <w:multiLevelType w:val="hybridMultilevel"/>
    <w:tmpl w:val="336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D352F"/>
    <w:multiLevelType w:val="hybridMultilevel"/>
    <w:tmpl w:val="F9BAD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B44B5E"/>
    <w:multiLevelType w:val="hybridMultilevel"/>
    <w:tmpl w:val="9E42B0A0"/>
    <w:lvl w:ilvl="0" w:tplc="1B841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2C4D1D"/>
    <w:multiLevelType w:val="hybridMultilevel"/>
    <w:tmpl w:val="D780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630AE7"/>
    <w:multiLevelType w:val="hybridMultilevel"/>
    <w:tmpl w:val="D35E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B130A"/>
    <w:multiLevelType w:val="hybridMultilevel"/>
    <w:tmpl w:val="364E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20"/>
  </w:num>
  <w:num w:numId="4">
    <w:abstractNumId w:val="6"/>
  </w:num>
  <w:num w:numId="5">
    <w:abstractNumId w:val="3"/>
  </w:num>
  <w:num w:numId="6">
    <w:abstractNumId w:val="21"/>
  </w:num>
  <w:num w:numId="7">
    <w:abstractNumId w:val="16"/>
  </w:num>
  <w:num w:numId="8">
    <w:abstractNumId w:val="8"/>
  </w:num>
  <w:num w:numId="9">
    <w:abstractNumId w:val="9"/>
  </w:num>
  <w:num w:numId="10">
    <w:abstractNumId w:val="5"/>
  </w:num>
  <w:num w:numId="11">
    <w:abstractNumId w:val="10"/>
  </w:num>
  <w:num w:numId="12">
    <w:abstractNumId w:val="19"/>
  </w:num>
  <w:num w:numId="13">
    <w:abstractNumId w:val="7"/>
  </w:num>
  <w:num w:numId="14">
    <w:abstractNumId w:val="15"/>
  </w:num>
  <w:num w:numId="15">
    <w:abstractNumId w:val="11"/>
  </w:num>
  <w:num w:numId="16">
    <w:abstractNumId w:val="13"/>
  </w:num>
  <w:num w:numId="17">
    <w:abstractNumId w:val="14"/>
  </w:num>
  <w:num w:numId="18">
    <w:abstractNumId w:val="12"/>
  </w:num>
  <w:num w:numId="19">
    <w:abstractNumId w:val="4"/>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91"/>
    <w:rsid w:val="0002704D"/>
    <w:rsid w:val="00040A5B"/>
    <w:rsid w:val="00041EA4"/>
    <w:rsid w:val="00084C50"/>
    <w:rsid w:val="000D0B41"/>
    <w:rsid w:val="0011181E"/>
    <w:rsid w:val="00117FC2"/>
    <w:rsid w:val="001C576F"/>
    <w:rsid w:val="001E3296"/>
    <w:rsid w:val="001E3637"/>
    <w:rsid w:val="00246AB4"/>
    <w:rsid w:val="002D0F92"/>
    <w:rsid w:val="002E7AA7"/>
    <w:rsid w:val="00321B1A"/>
    <w:rsid w:val="00333AE6"/>
    <w:rsid w:val="003403BC"/>
    <w:rsid w:val="00383100"/>
    <w:rsid w:val="003946F0"/>
    <w:rsid w:val="00397C02"/>
    <w:rsid w:val="003B2A63"/>
    <w:rsid w:val="00401D6C"/>
    <w:rsid w:val="00446629"/>
    <w:rsid w:val="0045419C"/>
    <w:rsid w:val="00491B47"/>
    <w:rsid w:val="004F498D"/>
    <w:rsid w:val="00515563"/>
    <w:rsid w:val="00516AB4"/>
    <w:rsid w:val="00520CE3"/>
    <w:rsid w:val="005423F6"/>
    <w:rsid w:val="00574630"/>
    <w:rsid w:val="005A018B"/>
    <w:rsid w:val="005B6BB5"/>
    <w:rsid w:val="0060289A"/>
    <w:rsid w:val="00604B4B"/>
    <w:rsid w:val="006207EE"/>
    <w:rsid w:val="00641FFB"/>
    <w:rsid w:val="00695C9B"/>
    <w:rsid w:val="006D1192"/>
    <w:rsid w:val="006E789A"/>
    <w:rsid w:val="006F3D2D"/>
    <w:rsid w:val="00716877"/>
    <w:rsid w:val="007251F9"/>
    <w:rsid w:val="00765E44"/>
    <w:rsid w:val="007B203E"/>
    <w:rsid w:val="007B20A4"/>
    <w:rsid w:val="007C4D44"/>
    <w:rsid w:val="007D56CF"/>
    <w:rsid w:val="007E384B"/>
    <w:rsid w:val="007F00B9"/>
    <w:rsid w:val="007F02C1"/>
    <w:rsid w:val="007F44DF"/>
    <w:rsid w:val="007F4F4F"/>
    <w:rsid w:val="0080227F"/>
    <w:rsid w:val="00803952"/>
    <w:rsid w:val="00805BE0"/>
    <w:rsid w:val="0081176A"/>
    <w:rsid w:val="00844379"/>
    <w:rsid w:val="00856315"/>
    <w:rsid w:val="008906EB"/>
    <w:rsid w:val="008A5A70"/>
    <w:rsid w:val="008C388F"/>
    <w:rsid w:val="008F4273"/>
    <w:rsid w:val="00905506"/>
    <w:rsid w:val="00947B7A"/>
    <w:rsid w:val="00972ABA"/>
    <w:rsid w:val="00991CB8"/>
    <w:rsid w:val="00991E80"/>
    <w:rsid w:val="009C77D7"/>
    <w:rsid w:val="009D6DBA"/>
    <w:rsid w:val="009F67F0"/>
    <w:rsid w:val="00A203A5"/>
    <w:rsid w:val="00A64F9D"/>
    <w:rsid w:val="00A83987"/>
    <w:rsid w:val="00A865FA"/>
    <w:rsid w:val="00A875F9"/>
    <w:rsid w:val="00AD16A3"/>
    <w:rsid w:val="00AD5F25"/>
    <w:rsid w:val="00AF56D0"/>
    <w:rsid w:val="00B1039B"/>
    <w:rsid w:val="00B31340"/>
    <w:rsid w:val="00B41558"/>
    <w:rsid w:val="00B9686C"/>
    <w:rsid w:val="00BA736C"/>
    <w:rsid w:val="00BC2E7B"/>
    <w:rsid w:val="00BD3F99"/>
    <w:rsid w:val="00BD78A2"/>
    <w:rsid w:val="00BE068F"/>
    <w:rsid w:val="00BE47A2"/>
    <w:rsid w:val="00BF1586"/>
    <w:rsid w:val="00C4658B"/>
    <w:rsid w:val="00C854FC"/>
    <w:rsid w:val="00D206BF"/>
    <w:rsid w:val="00D23E64"/>
    <w:rsid w:val="00D25DF1"/>
    <w:rsid w:val="00D63F4C"/>
    <w:rsid w:val="00D67043"/>
    <w:rsid w:val="00D95604"/>
    <w:rsid w:val="00DA6B9B"/>
    <w:rsid w:val="00E47342"/>
    <w:rsid w:val="00E649D7"/>
    <w:rsid w:val="00E92E34"/>
    <w:rsid w:val="00EA4891"/>
    <w:rsid w:val="00ED5860"/>
    <w:rsid w:val="00EF1ACF"/>
    <w:rsid w:val="00F033F8"/>
    <w:rsid w:val="00F21A23"/>
    <w:rsid w:val="00F25AF4"/>
    <w:rsid w:val="00F274D4"/>
    <w:rsid w:val="00F51924"/>
    <w:rsid w:val="00F8454E"/>
    <w:rsid w:val="00FC739A"/>
    <w:rsid w:val="00FE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6693"/>
  <w15:chartTrackingRefBased/>
  <w15:docId w15:val="{AF4BA836-46F3-403A-ADDD-E8B2944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36C"/>
    <w:pPr>
      <w:ind w:left="720"/>
      <w:contextualSpacing/>
    </w:pPr>
  </w:style>
  <w:style w:type="paragraph" w:styleId="Header">
    <w:name w:val="header"/>
    <w:basedOn w:val="Normal"/>
    <w:link w:val="HeaderChar"/>
    <w:uiPriority w:val="99"/>
    <w:unhideWhenUsed/>
    <w:rsid w:val="00BA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36C"/>
  </w:style>
  <w:style w:type="paragraph" w:styleId="Footer">
    <w:name w:val="footer"/>
    <w:basedOn w:val="Normal"/>
    <w:link w:val="FooterChar"/>
    <w:uiPriority w:val="99"/>
    <w:unhideWhenUsed/>
    <w:rsid w:val="00BA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36C"/>
  </w:style>
  <w:style w:type="paragraph" w:styleId="BalloonText">
    <w:name w:val="Balloon Text"/>
    <w:basedOn w:val="Normal"/>
    <w:link w:val="BalloonTextChar"/>
    <w:uiPriority w:val="99"/>
    <w:semiHidden/>
    <w:unhideWhenUsed/>
    <w:rsid w:val="00765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D555-06FC-4C40-8613-3EB16167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10</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Swade, Janice</dc:creator>
  <cp:keywords/>
  <dc:description/>
  <cp:lastModifiedBy>Demarco, Sandra</cp:lastModifiedBy>
  <cp:revision>56</cp:revision>
  <cp:lastPrinted>2019-09-10T20:31:00Z</cp:lastPrinted>
  <dcterms:created xsi:type="dcterms:W3CDTF">2019-09-08T16:26:00Z</dcterms:created>
  <dcterms:modified xsi:type="dcterms:W3CDTF">2019-09-10T20:32:00Z</dcterms:modified>
</cp:coreProperties>
</file>